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48" w:rsidRDefault="00D56A2F">
      <w:pPr>
        <w:spacing w:before="80"/>
        <w:ind w:left="120"/>
        <w:rPr>
          <w:rFonts w:ascii="Times New Roman" w:eastAsia="Times New Roman" w:hAnsi="Times New Roman" w:cs="Times New Roman"/>
          <w:sz w:val="20"/>
          <w:szCs w:val="20"/>
        </w:rPr>
      </w:pPr>
      <w:r>
        <w:rPr>
          <w:noProof/>
        </w:rPr>
        <w:drawing>
          <wp:inline distT="0" distB="0" distL="0" distR="0">
            <wp:extent cx="2733675" cy="735475"/>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6447" cy="738911"/>
                    </a:xfrm>
                    <a:prstGeom prst="rect">
                      <a:avLst/>
                    </a:prstGeom>
                    <a:noFill/>
                    <a:ln>
                      <a:noFill/>
                    </a:ln>
                  </pic:spPr>
                </pic:pic>
              </a:graphicData>
            </a:graphic>
          </wp:inline>
        </w:drawing>
      </w:r>
    </w:p>
    <w:p w:rsidR="00661148" w:rsidRDefault="00661148">
      <w:pPr>
        <w:spacing w:before="1" w:line="110" w:lineRule="exact"/>
        <w:rPr>
          <w:sz w:val="11"/>
          <w:szCs w:val="11"/>
        </w:rPr>
      </w:pPr>
    </w:p>
    <w:p w:rsidR="00D56A2F" w:rsidRPr="00D56A2F" w:rsidRDefault="001D5C05">
      <w:pPr>
        <w:spacing w:before="79"/>
        <w:ind w:left="119" w:right="234" w:hanging="5"/>
        <w:jc w:val="center"/>
        <w:rPr>
          <w:rFonts w:ascii="Calibri"/>
          <w:spacing w:val="-1"/>
          <w:sz w:val="36"/>
          <w:szCs w:val="36"/>
        </w:rPr>
      </w:pPr>
      <w:r w:rsidRPr="00D56A2F">
        <w:rPr>
          <w:rFonts w:ascii="Calibri"/>
          <w:spacing w:val="-1"/>
          <w:sz w:val="36"/>
          <w:szCs w:val="36"/>
        </w:rPr>
        <w:t xml:space="preserve">Director of </w:t>
      </w:r>
    </w:p>
    <w:p w:rsidR="00661148" w:rsidRPr="00D56A2F" w:rsidRDefault="001D5C05">
      <w:pPr>
        <w:spacing w:before="79"/>
        <w:ind w:left="119" w:right="234" w:hanging="5"/>
        <w:jc w:val="center"/>
        <w:rPr>
          <w:rFonts w:ascii="Calibri" w:eastAsia="Calibri" w:hAnsi="Calibri" w:cs="Calibri"/>
          <w:sz w:val="36"/>
          <w:szCs w:val="36"/>
        </w:rPr>
      </w:pPr>
      <w:r w:rsidRPr="00D56A2F">
        <w:rPr>
          <w:rFonts w:ascii="Calibri"/>
          <w:spacing w:val="-1"/>
          <w:sz w:val="36"/>
          <w:szCs w:val="36"/>
        </w:rPr>
        <w:t>Budget and Finance</w:t>
      </w:r>
    </w:p>
    <w:p w:rsidR="00917011" w:rsidRDefault="00917011" w:rsidP="00041347">
      <w:pPr>
        <w:widowControl/>
        <w:jc w:val="center"/>
        <w:rPr>
          <w:rFonts w:ascii="Calibri" w:eastAsia="Calibri" w:hAnsi="Calibri" w:cs="Calibri"/>
          <w:sz w:val="48"/>
          <w:szCs w:val="48"/>
        </w:rPr>
        <w:sectPr w:rsidR="00917011" w:rsidSect="00D56A2F">
          <w:headerReference w:type="default" r:id="rId10"/>
          <w:pgSz w:w="12240" w:h="15840"/>
          <w:pgMar w:top="1584" w:right="1282" w:bottom="720" w:left="1282" w:header="763" w:footer="0" w:gutter="0"/>
          <w:cols w:num="2" w:space="720" w:equalWidth="0">
            <w:col w:w="4478" w:space="720"/>
            <w:col w:w="4478"/>
          </w:cols>
          <w:titlePg/>
          <w:docGrid w:linePitch="299"/>
        </w:sectPr>
      </w:pPr>
    </w:p>
    <w:p w:rsidR="00661148" w:rsidRDefault="00661148">
      <w:pPr>
        <w:spacing w:line="200" w:lineRule="exact"/>
        <w:rPr>
          <w:sz w:val="20"/>
          <w:szCs w:val="20"/>
        </w:rPr>
      </w:pPr>
    </w:p>
    <w:p w:rsidR="001D5C05" w:rsidRPr="001D5C05" w:rsidRDefault="001D5C05">
      <w:pPr>
        <w:spacing w:line="200" w:lineRule="exact"/>
        <w:rPr>
          <w:sz w:val="16"/>
          <w:szCs w:val="16"/>
        </w:rPr>
      </w:pPr>
      <w:r w:rsidRPr="001D5C05">
        <w:rPr>
          <w:sz w:val="16"/>
          <w:szCs w:val="16"/>
        </w:rPr>
        <w:t xml:space="preserve">Established Date: </w:t>
      </w:r>
      <w:r w:rsidR="00D56A2F">
        <w:rPr>
          <w:sz w:val="16"/>
          <w:szCs w:val="16"/>
        </w:rPr>
        <w:tab/>
      </w:r>
      <w:r w:rsidRPr="001D5C05">
        <w:rPr>
          <w:sz w:val="16"/>
          <w:szCs w:val="16"/>
        </w:rPr>
        <w:t>February 2, 2007</w:t>
      </w:r>
    </w:p>
    <w:p w:rsidR="001D5C05" w:rsidRPr="001D5C05" w:rsidRDefault="00D56A2F">
      <w:pPr>
        <w:spacing w:line="200" w:lineRule="exact"/>
        <w:rPr>
          <w:sz w:val="16"/>
          <w:szCs w:val="16"/>
        </w:rPr>
      </w:pPr>
      <w:r w:rsidRPr="001D5C05">
        <w:rPr>
          <w:sz w:val="16"/>
          <w:szCs w:val="16"/>
        </w:rPr>
        <w:t>Revision</w:t>
      </w:r>
      <w:r w:rsidR="001D5C05" w:rsidRPr="001D5C05">
        <w:rPr>
          <w:sz w:val="16"/>
          <w:szCs w:val="16"/>
        </w:rPr>
        <w:t xml:space="preserve"> Date:</w:t>
      </w:r>
      <w:r>
        <w:rPr>
          <w:sz w:val="16"/>
          <w:szCs w:val="16"/>
        </w:rPr>
        <w:tab/>
      </w:r>
      <w:r w:rsidR="001D5C05" w:rsidRPr="001D5C05">
        <w:rPr>
          <w:sz w:val="16"/>
          <w:szCs w:val="16"/>
        </w:rPr>
        <w:t xml:space="preserve"> June 24, 2014</w:t>
      </w:r>
    </w:p>
    <w:p w:rsidR="001D5C05" w:rsidRDefault="001D5C05">
      <w:pPr>
        <w:spacing w:line="200" w:lineRule="exact"/>
        <w:rPr>
          <w:sz w:val="16"/>
          <w:szCs w:val="16"/>
        </w:rPr>
      </w:pPr>
      <w:r w:rsidRPr="001D5C05">
        <w:rPr>
          <w:sz w:val="16"/>
          <w:szCs w:val="16"/>
        </w:rPr>
        <w:tab/>
      </w:r>
      <w:r w:rsidRPr="001D5C05">
        <w:rPr>
          <w:sz w:val="16"/>
          <w:szCs w:val="16"/>
        </w:rPr>
        <w:tab/>
      </w:r>
      <w:r w:rsidR="00D56A2F">
        <w:rPr>
          <w:sz w:val="16"/>
          <w:szCs w:val="16"/>
        </w:rPr>
        <w:t>January, 2017</w:t>
      </w:r>
    </w:p>
    <w:p w:rsidR="008868ED" w:rsidRDefault="008868ED">
      <w:pPr>
        <w:spacing w:line="200" w:lineRule="exact"/>
        <w:rPr>
          <w:sz w:val="16"/>
          <w:szCs w:val="16"/>
        </w:rPr>
      </w:pPr>
      <w:r>
        <w:rPr>
          <w:sz w:val="16"/>
          <w:szCs w:val="16"/>
        </w:rPr>
        <w:tab/>
      </w:r>
      <w:r>
        <w:rPr>
          <w:sz w:val="16"/>
          <w:szCs w:val="16"/>
        </w:rPr>
        <w:tab/>
        <w:t>April, 2018</w:t>
      </w:r>
    </w:p>
    <w:p w:rsidR="002668E8" w:rsidRPr="001D5C05" w:rsidRDefault="002668E8">
      <w:pPr>
        <w:spacing w:line="200" w:lineRule="exact"/>
        <w:rPr>
          <w:sz w:val="16"/>
          <w:szCs w:val="16"/>
        </w:rPr>
      </w:pPr>
      <w:r>
        <w:rPr>
          <w:sz w:val="16"/>
          <w:szCs w:val="16"/>
        </w:rPr>
        <w:tab/>
      </w:r>
      <w:r>
        <w:rPr>
          <w:sz w:val="16"/>
          <w:szCs w:val="16"/>
        </w:rPr>
        <w:tab/>
        <w:t xml:space="preserve">February, 2020 </w:t>
      </w:r>
    </w:p>
    <w:p w:rsidR="00661148" w:rsidRDefault="00661148">
      <w:pPr>
        <w:spacing w:before="8" w:line="240" w:lineRule="exact"/>
        <w:rPr>
          <w:sz w:val="24"/>
          <w:szCs w:val="24"/>
        </w:rPr>
      </w:pPr>
    </w:p>
    <w:p w:rsidR="00661148" w:rsidRDefault="00C03912">
      <w:pPr>
        <w:tabs>
          <w:tab w:val="left" w:pos="2279"/>
        </w:tabs>
        <w:spacing w:before="56"/>
        <w:ind w:left="120"/>
        <w:rPr>
          <w:rFonts w:ascii="Calibri" w:eastAsia="Calibri" w:hAnsi="Calibri" w:cs="Calibri"/>
        </w:rPr>
      </w:pPr>
      <w:r>
        <w:rPr>
          <w:noProof/>
        </w:rPr>
        <mc:AlternateContent>
          <mc:Choice Requires="wpg">
            <w:drawing>
              <wp:anchor distT="0" distB="0" distL="114300" distR="114300" simplePos="0" relativeHeight="251658240" behindDoc="1" locked="0" layoutInCell="1" allowOverlap="1" wp14:anchorId="40629D76" wp14:editId="223F7C94">
                <wp:simplePos x="0" y="0"/>
                <wp:positionH relativeFrom="page">
                  <wp:posOffset>914400</wp:posOffset>
                </wp:positionH>
                <wp:positionV relativeFrom="paragraph">
                  <wp:posOffset>-132080</wp:posOffset>
                </wp:positionV>
                <wp:extent cx="5943600" cy="1270"/>
                <wp:effectExtent l="9525" t="11430" r="9525" b="63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08"/>
                          <a:chExt cx="9360" cy="2"/>
                        </a:xfrm>
                      </wpg:grpSpPr>
                      <wps:wsp>
                        <wps:cNvPr id="7" name="Freeform 3"/>
                        <wps:cNvSpPr>
                          <a:spLocks/>
                        </wps:cNvSpPr>
                        <wps:spPr bwMode="auto">
                          <a:xfrm>
                            <a:off x="1440" y="-20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4497CE" id="Group 2" o:spid="_x0000_s1026" style="position:absolute;margin-left:1in;margin-top:-10.4pt;width:468pt;height:.1pt;z-index:-251658240;mso-position-horizontal-relative:page" coordorigin="1440,-20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">
                <v:shape id="Freeform 3" o:spid="_x0000_s1027" style="position:absolute;left:1440;top:-20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" path="m,l9360,e" filled="f" strokeweight=".33197mm">
                  <v:path arrowok="t" o:connecttype="custom" o:connectlocs="0,0;9360,0" o:connectangles="0,0"/>
                </v:shape>
                <w10:wrap anchorx="page"/>
              </v:group>
            </w:pict>
          </mc:Fallback>
        </mc:AlternateContent>
      </w:r>
      <w:r w:rsidR="00041347">
        <w:rPr>
          <w:rFonts w:ascii="Calibri"/>
          <w:b/>
        </w:rPr>
        <w:tab/>
      </w:r>
    </w:p>
    <w:p w:rsidR="00661148" w:rsidRPr="00807BF1" w:rsidRDefault="00041347">
      <w:pPr>
        <w:tabs>
          <w:tab w:val="left" w:pos="2279"/>
        </w:tabs>
        <w:ind w:left="119"/>
        <w:rPr>
          <w:rFonts w:ascii="Calibri" w:eastAsia="Calibri" w:hAnsi="Calibri" w:cs="Calibri"/>
        </w:rPr>
      </w:pPr>
      <w:r>
        <w:rPr>
          <w:rFonts w:ascii="Calibri"/>
          <w:b/>
          <w:spacing w:val="-1"/>
        </w:rPr>
        <w:t>Class:</w:t>
      </w:r>
      <w:r w:rsidR="00807BF1">
        <w:rPr>
          <w:rFonts w:ascii="Calibri"/>
          <w:b/>
          <w:spacing w:val="-1"/>
        </w:rPr>
        <w:tab/>
      </w:r>
      <w:r w:rsidR="001D5C05">
        <w:rPr>
          <w:rFonts w:ascii="Calibri"/>
          <w:spacing w:val="-1"/>
        </w:rPr>
        <w:t>Management</w:t>
      </w:r>
      <w:r w:rsidRPr="00807BF1">
        <w:rPr>
          <w:rFonts w:ascii="Calibri"/>
          <w:spacing w:val="-1"/>
        </w:rPr>
        <w:tab/>
      </w:r>
    </w:p>
    <w:p w:rsidR="00661148" w:rsidRDefault="00041347">
      <w:pPr>
        <w:tabs>
          <w:tab w:val="left" w:pos="2279"/>
        </w:tabs>
        <w:ind w:left="119"/>
        <w:rPr>
          <w:rFonts w:ascii="Calibri" w:eastAsia="Calibri" w:hAnsi="Calibri" w:cs="Calibri"/>
        </w:rPr>
      </w:pPr>
      <w:r>
        <w:rPr>
          <w:rFonts w:ascii="Calibri"/>
          <w:b/>
          <w:spacing w:val="-1"/>
        </w:rPr>
        <w:t>Department:</w:t>
      </w:r>
      <w:r>
        <w:rPr>
          <w:rFonts w:ascii="Calibri"/>
          <w:b/>
          <w:spacing w:val="-1"/>
        </w:rPr>
        <w:tab/>
      </w:r>
      <w:r w:rsidR="001D5C05">
        <w:rPr>
          <w:rFonts w:ascii="Calibri"/>
          <w:spacing w:val="-1"/>
        </w:rPr>
        <w:t>Budget and Finance</w:t>
      </w:r>
    </w:p>
    <w:p w:rsidR="00661148" w:rsidRDefault="00041347">
      <w:pPr>
        <w:tabs>
          <w:tab w:val="left" w:pos="2279"/>
        </w:tabs>
        <w:ind w:left="119"/>
        <w:rPr>
          <w:rFonts w:ascii="Calibri" w:eastAsia="Calibri" w:hAnsi="Calibri" w:cs="Calibri"/>
        </w:rPr>
      </w:pPr>
      <w:r>
        <w:rPr>
          <w:rFonts w:ascii="Calibri"/>
          <w:b/>
          <w:spacing w:val="-1"/>
        </w:rPr>
        <w:t>Reports</w:t>
      </w:r>
      <w:r>
        <w:rPr>
          <w:rFonts w:ascii="Calibri"/>
          <w:b/>
          <w:spacing w:val="-2"/>
        </w:rPr>
        <w:t xml:space="preserve"> </w:t>
      </w:r>
      <w:r>
        <w:rPr>
          <w:rFonts w:ascii="Calibri"/>
          <w:b/>
        </w:rPr>
        <w:t>To:</w:t>
      </w:r>
      <w:r>
        <w:rPr>
          <w:rFonts w:ascii="Calibri"/>
          <w:b/>
        </w:rPr>
        <w:tab/>
      </w:r>
      <w:r w:rsidR="00807BF1" w:rsidRPr="00807BF1">
        <w:rPr>
          <w:rFonts w:ascii="Calibri"/>
        </w:rPr>
        <w:t xml:space="preserve">City </w:t>
      </w:r>
      <w:r w:rsidR="001D5C05">
        <w:rPr>
          <w:rFonts w:ascii="Calibri"/>
        </w:rPr>
        <w:t>Manager</w:t>
      </w:r>
    </w:p>
    <w:p w:rsidR="00661148" w:rsidRDefault="00041347">
      <w:pPr>
        <w:tabs>
          <w:tab w:val="left" w:pos="2279"/>
        </w:tabs>
        <w:ind w:left="119"/>
        <w:rPr>
          <w:rFonts w:ascii="Calibri" w:eastAsia="Calibri" w:hAnsi="Calibri" w:cs="Calibri"/>
        </w:rPr>
      </w:pPr>
      <w:r>
        <w:rPr>
          <w:rFonts w:ascii="Calibri"/>
          <w:b/>
          <w:spacing w:val="-1"/>
        </w:rPr>
        <w:t>FLSA</w:t>
      </w:r>
      <w:r>
        <w:rPr>
          <w:rFonts w:ascii="Calibri"/>
          <w:b/>
          <w:spacing w:val="1"/>
        </w:rPr>
        <w:t xml:space="preserve"> </w:t>
      </w:r>
      <w:r>
        <w:rPr>
          <w:rFonts w:ascii="Calibri"/>
          <w:b/>
          <w:spacing w:val="-1"/>
        </w:rPr>
        <w:t>Status:</w:t>
      </w:r>
      <w:r>
        <w:rPr>
          <w:rFonts w:ascii="Calibri"/>
          <w:b/>
          <w:spacing w:val="-1"/>
        </w:rPr>
        <w:tab/>
      </w:r>
      <w:bookmarkStart w:id="0" w:name="_GoBack"/>
      <w:bookmarkEnd w:id="0"/>
      <w:r w:rsidR="00807BF1" w:rsidRPr="00807BF1">
        <w:rPr>
          <w:rFonts w:ascii="Calibri"/>
          <w:spacing w:val="-1"/>
        </w:rPr>
        <w:t>Exempt</w:t>
      </w:r>
    </w:p>
    <w:p w:rsidR="00661148" w:rsidRDefault="00041347">
      <w:pPr>
        <w:pStyle w:val="Heading1"/>
        <w:tabs>
          <w:tab w:val="left" w:pos="2279"/>
        </w:tabs>
        <w:ind w:left="120" w:hanging="1"/>
        <w:rPr>
          <w:rFonts w:cs="Calibri"/>
          <w:b w:val="0"/>
          <w:bCs w:val="0"/>
        </w:rPr>
      </w:pPr>
      <w:r>
        <w:rPr>
          <w:spacing w:val="-1"/>
        </w:rPr>
        <w:t>Safety</w:t>
      </w:r>
      <w:r>
        <w:rPr>
          <w:spacing w:val="1"/>
        </w:rPr>
        <w:t xml:space="preserve"> </w:t>
      </w:r>
      <w:r>
        <w:rPr>
          <w:spacing w:val="-1"/>
        </w:rPr>
        <w:t>Sensitive:</w:t>
      </w:r>
      <w:r>
        <w:rPr>
          <w:spacing w:val="-1"/>
        </w:rPr>
        <w:tab/>
      </w:r>
      <w:r w:rsidR="00807BF1" w:rsidRPr="00807BF1">
        <w:rPr>
          <w:b w:val="0"/>
          <w:spacing w:val="-1"/>
        </w:rPr>
        <w:t>No</w:t>
      </w:r>
    </w:p>
    <w:p w:rsidR="00661148" w:rsidRDefault="00661148">
      <w:pPr>
        <w:spacing w:before="18" w:line="300" w:lineRule="exact"/>
        <w:rPr>
          <w:sz w:val="30"/>
          <w:szCs w:val="30"/>
        </w:rPr>
      </w:pPr>
    </w:p>
    <w:p w:rsidR="00661148" w:rsidRDefault="00041347">
      <w:pPr>
        <w:spacing w:line="267" w:lineRule="exact"/>
        <w:ind w:left="120"/>
        <w:rPr>
          <w:rFonts w:ascii="Calibri" w:eastAsia="Calibri" w:hAnsi="Calibri" w:cs="Calibri"/>
        </w:rPr>
      </w:pPr>
      <w:r>
        <w:rPr>
          <w:rFonts w:ascii="Calibri"/>
          <w:b/>
          <w:spacing w:val="-1"/>
          <w:u w:val="single" w:color="000000"/>
        </w:rPr>
        <w:t>SUMMARY:</w:t>
      </w:r>
    </w:p>
    <w:p w:rsidR="001D5C05" w:rsidRPr="001D5C05" w:rsidRDefault="00A04132" w:rsidP="001D5C05">
      <w:pPr>
        <w:pStyle w:val="BodyText"/>
        <w:ind w:left="120" w:right="158"/>
      </w:pPr>
      <w:r>
        <w:t>Under direct supervision of the City Manager the Director of Budget and Finance</w:t>
      </w:r>
      <w:r w:rsidR="00BB3AF0">
        <w:t xml:space="preserve"> is responsible for all financial and information technology related activities within the City</w:t>
      </w:r>
      <w:r w:rsidR="001D5C05" w:rsidRPr="001D5C05">
        <w:t xml:space="preserve">. </w:t>
      </w:r>
      <w:r w:rsidR="002E18E8">
        <w:t xml:space="preserve">  </w:t>
      </w:r>
      <w:r w:rsidR="00BB3AF0">
        <w:t xml:space="preserve">Finance </w:t>
      </w:r>
      <w:r w:rsidR="00EE1DC2">
        <w:t>activities</w:t>
      </w:r>
      <w:r w:rsidR="00BB3AF0">
        <w:t xml:space="preserve"> include </w:t>
      </w:r>
      <w:r w:rsidR="00EE1DC2">
        <w:t>managing and/or completing tasks related to</w:t>
      </w:r>
      <w:r w:rsidR="00BB3AF0">
        <w:t xml:space="preserve"> accounting</w:t>
      </w:r>
      <w:r w:rsidR="00EE1DC2">
        <w:t xml:space="preserve"> and </w:t>
      </w:r>
      <w:r w:rsidR="00BB3AF0">
        <w:t>record keeping, budgeting</w:t>
      </w:r>
      <w:r w:rsidR="0021335A">
        <w:t xml:space="preserve">, forecasting, and </w:t>
      </w:r>
      <w:r w:rsidR="00EE1DC2">
        <w:t>financing of operations and capital projects,</w:t>
      </w:r>
      <w:r w:rsidR="00BB3AF0">
        <w:t xml:space="preserve"> accounts payable</w:t>
      </w:r>
      <w:r w:rsidR="00EE1DC2">
        <w:t xml:space="preserve"> and</w:t>
      </w:r>
      <w:r w:rsidR="00BB3AF0">
        <w:t xml:space="preserve"> purchasing,</w:t>
      </w:r>
      <w:r w:rsidR="00EE1DC2">
        <w:t xml:space="preserve"> </w:t>
      </w:r>
      <w:r w:rsidR="00BB3AF0">
        <w:t xml:space="preserve">development and implementation of sound financial policies.  </w:t>
      </w:r>
      <w:r w:rsidR="00EE1DC2">
        <w:t>Information Technology</w:t>
      </w:r>
      <w:r w:rsidR="0021335A">
        <w:t xml:space="preserve"> activities include</w:t>
      </w:r>
      <w:r w:rsidR="00EE1DC2">
        <w:t xml:space="preserve"> d</w:t>
      </w:r>
      <w:r w:rsidR="00350409">
        <w:t>irection of City’s information technology</w:t>
      </w:r>
      <w:r w:rsidR="0021335A">
        <w:t xml:space="preserve"> maintenance, improvements,</w:t>
      </w:r>
      <w:r w:rsidR="00350409">
        <w:t xml:space="preserve"> and </w:t>
      </w:r>
      <w:r w:rsidR="0021335A">
        <w:t>security</w:t>
      </w:r>
      <w:r w:rsidR="00350409">
        <w:t>.</w:t>
      </w:r>
      <w:r w:rsidR="00025F5F">
        <w:t xml:space="preserve"> </w:t>
      </w:r>
      <w:r w:rsidR="00350409">
        <w:t xml:space="preserve"> </w:t>
      </w:r>
      <w:r w:rsidR="00EE1DC2">
        <w:t>The City’s Finance team is small and this</w:t>
      </w:r>
      <w:r w:rsidR="00350409">
        <w:t xml:space="preserve"> position requires significant hands on work</w:t>
      </w:r>
      <w:r w:rsidR="002668E8">
        <w:t>.</w:t>
      </w:r>
    </w:p>
    <w:p w:rsidR="00D82D03" w:rsidRPr="00D82D03" w:rsidRDefault="00D82D03" w:rsidP="00C03912">
      <w:pPr>
        <w:pStyle w:val="BodyText"/>
        <w:ind w:left="119"/>
        <w:rPr>
          <w:rFonts w:asciiTheme="minorHAnsi" w:hAnsiTheme="minorHAnsi"/>
          <w:spacing w:val="-1"/>
        </w:rPr>
      </w:pPr>
    </w:p>
    <w:p w:rsidR="00661148" w:rsidRDefault="00041347">
      <w:pPr>
        <w:pStyle w:val="Heading1"/>
        <w:ind w:left="120"/>
        <w:rPr>
          <w:b w:val="0"/>
          <w:bCs w:val="0"/>
        </w:rPr>
      </w:pPr>
      <w:r>
        <w:rPr>
          <w:spacing w:val="-1"/>
          <w:u w:val="single" w:color="000000"/>
        </w:rPr>
        <w:t>ESSENTIAL</w:t>
      </w:r>
      <w:r>
        <w:rPr>
          <w:spacing w:val="-2"/>
          <w:u w:val="single" w:color="000000"/>
        </w:rPr>
        <w:t xml:space="preserve"> </w:t>
      </w:r>
      <w:r>
        <w:rPr>
          <w:spacing w:val="-1"/>
          <w:u w:val="single" w:color="000000"/>
        </w:rPr>
        <w:t>FUNCTIONS</w:t>
      </w:r>
      <w:r>
        <w:rPr>
          <w:spacing w:val="-1"/>
        </w:rPr>
        <w:t>:</w:t>
      </w:r>
    </w:p>
    <w:p w:rsidR="000F2551" w:rsidRPr="000F2551" w:rsidRDefault="000F2551">
      <w:pPr>
        <w:spacing w:before="2"/>
        <w:ind w:left="120" w:right="254"/>
        <w:rPr>
          <w:rFonts w:ascii="Calibri"/>
          <w:i/>
          <w:spacing w:val="-1"/>
          <w:sz w:val="16"/>
        </w:rPr>
      </w:pPr>
      <w:r>
        <w:rPr>
          <w:rFonts w:ascii="Calibri"/>
          <w:i/>
          <w:spacing w:val="-1"/>
          <w:sz w:val="16"/>
        </w:rPr>
        <w:t>(</w:t>
      </w:r>
      <w:r w:rsidRPr="000F2551">
        <w:rPr>
          <w:rFonts w:ascii="Calibri"/>
          <w:i/>
          <w:spacing w:val="-1"/>
          <w:sz w:val="16"/>
        </w:rPr>
        <w:t>Essential functions, as defined under the Americans with Disabilities Act, may include the following tasks, knowledges, skills, and other characteristics. This list of tasks is ILLUSTRATIVE ONLY, and is not a comprehensive listing of all functions and tasks performed by positions in this class.)  Performs the following:</w:t>
      </w:r>
    </w:p>
    <w:p w:rsidR="00661148" w:rsidRDefault="00661148">
      <w:pPr>
        <w:spacing w:before="8" w:line="100" w:lineRule="exact"/>
        <w:rPr>
          <w:sz w:val="10"/>
          <w:szCs w:val="10"/>
        </w:rPr>
      </w:pPr>
    </w:p>
    <w:p w:rsidR="00837E9C" w:rsidRDefault="00837E9C" w:rsidP="00837E9C">
      <w:pPr>
        <w:pStyle w:val="BodyText"/>
        <w:ind w:left="720" w:right="158"/>
      </w:pPr>
      <w:r>
        <w:t>Develops and implements policies, internal controls, procedures and guidelines used to manage the City's financial operations.</w:t>
      </w:r>
    </w:p>
    <w:p w:rsidR="00837E9C" w:rsidRDefault="00837E9C" w:rsidP="00837E9C">
      <w:pPr>
        <w:pStyle w:val="BodyText"/>
        <w:ind w:left="720" w:right="158"/>
      </w:pPr>
    </w:p>
    <w:p w:rsidR="00837E9C" w:rsidRDefault="00837E9C" w:rsidP="00837E9C">
      <w:pPr>
        <w:pStyle w:val="BodyText"/>
        <w:ind w:left="720" w:right="158"/>
      </w:pPr>
      <w:r w:rsidRPr="00534067">
        <w:t>Supervises staff to include: prioritizing and assigning works; conducting performance evaluations; coordinating training; ensuring that employees follow policies and procedures; maintaining a healthy and safe working environment; and marking hiring, disciplinary and termination recommendations.</w:t>
      </w:r>
    </w:p>
    <w:p w:rsidR="00837E9C" w:rsidRPr="00534067" w:rsidRDefault="00837E9C" w:rsidP="00837E9C">
      <w:pPr>
        <w:pStyle w:val="BodyText"/>
        <w:ind w:left="720" w:right="158"/>
      </w:pPr>
    </w:p>
    <w:p w:rsidR="00837E9C" w:rsidRDefault="00837E9C" w:rsidP="00837E9C">
      <w:pPr>
        <w:pStyle w:val="BodyText"/>
        <w:ind w:left="720" w:right="158"/>
      </w:pPr>
      <w:r w:rsidRPr="00534067">
        <w:t xml:space="preserve">Develops, administers and oversees </w:t>
      </w:r>
      <w:r>
        <w:t>the Finance department</w:t>
      </w:r>
      <w:r w:rsidRPr="00534067">
        <w:t xml:space="preserve"> budget; reviews </w:t>
      </w:r>
      <w:r w:rsidR="002668E8">
        <w:t>budget</w:t>
      </w:r>
      <w:r w:rsidRPr="00534067">
        <w:t xml:space="preserve"> </w:t>
      </w:r>
      <w:r w:rsidR="002668E8">
        <w:t>reports</w:t>
      </w:r>
      <w:r w:rsidRPr="00534067">
        <w:t>; monitors and approves expenditures; and ensures budgetary compliance.</w:t>
      </w:r>
    </w:p>
    <w:p w:rsidR="00837E9C" w:rsidRPr="00534067" w:rsidRDefault="00837E9C" w:rsidP="00837E9C">
      <w:pPr>
        <w:pStyle w:val="BodyText"/>
        <w:ind w:left="720" w:right="158"/>
      </w:pPr>
    </w:p>
    <w:p w:rsidR="00837E9C" w:rsidRDefault="00837E9C" w:rsidP="00837E9C">
      <w:pPr>
        <w:pStyle w:val="BodyText"/>
        <w:ind w:left="720" w:right="158"/>
      </w:pPr>
      <w:r>
        <w:t xml:space="preserve">Oversees accounting and recordkeeping for City’s revenues and expenditures, ensuring compliance with restrictions and fund accounting.  Follows sound practices and an internal control framework to maintain accurate balances.  </w:t>
      </w:r>
    </w:p>
    <w:p w:rsidR="00837E9C" w:rsidRPr="00534067" w:rsidRDefault="00837E9C" w:rsidP="00837E9C">
      <w:pPr>
        <w:pStyle w:val="BodyText"/>
        <w:ind w:left="720" w:right="158"/>
      </w:pPr>
    </w:p>
    <w:p w:rsidR="00837E9C" w:rsidRPr="00534067" w:rsidRDefault="00837E9C" w:rsidP="00837E9C">
      <w:pPr>
        <w:pStyle w:val="BodyText"/>
        <w:ind w:left="720" w:right="158"/>
      </w:pPr>
      <w:r>
        <w:t xml:space="preserve">Responsible for end of year financial report preparation and accounting entries according to government accounting standards.  </w:t>
      </w:r>
      <w:r w:rsidRPr="00534067">
        <w:t xml:space="preserve">Oversees </w:t>
      </w:r>
      <w:r>
        <w:t>and participates in the</w:t>
      </w:r>
      <w:r w:rsidRPr="00534067">
        <w:t xml:space="preserve"> compilation of the schedules </w:t>
      </w:r>
      <w:r>
        <w:t xml:space="preserve">and reports </w:t>
      </w:r>
      <w:r w:rsidRPr="00534067">
        <w:t xml:space="preserve">required </w:t>
      </w:r>
      <w:r>
        <w:t xml:space="preserve">for the Comprehensive Annual Financial Report (CAFR).  Directs and coordinates the City’s annual audit by external Certified Public Accountants.  </w:t>
      </w:r>
    </w:p>
    <w:p w:rsidR="00837E9C" w:rsidRPr="00534067" w:rsidRDefault="00837E9C" w:rsidP="00837E9C">
      <w:pPr>
        <w:pStyle w:val="BodyText"/>
        <w:ind w:left="720" w:right="158"/>
      </w:pPr>
    </w:p>
    <w:p w:rsidR="00837E9C" w:rsidRPr="00534067" w:rsidRDefault="00837E9C" w:rsidP="00837E9C">
      <w:pPr>
        <w:pStyle w:val="BodyText"/>
        <w:ind w:left="720" w:right="158"/>
      </w:pPr>
    </w:p>
    <w:p w:rsidR="00837E9C" w:rsidRDefault="00837E9C" w:rsidP="00837E9C">
      <w:pPr>
        <w:pStyle w:val="BodyText"/>
        <w:ind w:left="720" w:right="158"/>
      </w:pPr>
    </w:p>
    <w:p w:rsidR="00837E9C" w:rsidRDefault="00837E9C" w:rsidP="00837E9C">
      <w:pPr>
        <w:pStyle w:val="BodyText"/>
        <w:ind w:left="720" w:right="158"/>
      </w:pPr>
      <w:r w:rsidRPr="00534067">
        <w:t>Plans, directs, coordinates, and supervises City budget preparation</w:t>
      </w:r>
      <w:r>
        <w:t xml:space="preserve"> and ongoing monitoring.</w:t>
      </w:r>
      <w:r w:rsidRPr="00534067">
        <w:t xml:space="preserve"> Produces documents to present to Council, Management, and </w:t>
      </w:r>
      <w:r>
        <w:t>r</w:t>
      </w:r>
      <w:r w:rsidRPr="00534067">
        <w:t>egulators.</w:t>
      </w:r>
      <w:r>
        <w:t xml:space="preserve">  Coordinates and creates the City’s five-year capital improvement budget, and multi-year revenue and expenditure forecasts</w:t>
      </w:r>
      <w:r w:rsidRPr="00534067">
        <w:t xml:space="preserve">.  </w:t>
      </w:r>
    </w:p>
    <w:p w:rsidR="00837E9C" w:rsidRPr="00534067" w:rsidRDefault="00837E9C" w:rsidP="00837E9C">
      <w:pPr>
        <w:pStyle w:val="BodyText"/>
        <w:ind w:left="720" w:right="158"/>
      </w:pPr>
    </w:p>
    <w:p w:rsidR="00837E9C" w:rsidRPr="00534067" w:rsidRDefault="00837E9C" w:rsidP="00837E9C">
      <w:pPr>
        <w:pStyle w:val="BodyText"/>
        <w:ind w:left="720" w:right="158"/>
      </w:pPr>
      <w:r w:rsidRPr="00534067">
        <w:t>Provides fiscal advice and support the City Council, management and staff to assist them in meeting City goals</w:t>
      </w:r>
      <w:r w:rsidR="004D6179">
        <w:t xml:space="preserve">.  </w:t>
      </w:r>
      <w:r w:rsidRPr="00534067">
        <w:t xml:space="preserve"> </w:t>
      </w:r>
      <w:r w:rsidR="004D6179">
        <w:t>Manages</w:t>
      </w:r>
      <w:r w:rsidRPr="00534067">
        <w:t xml:space="preserve"> the development and completion of all internal and external financial reporting to the City Council, management and the public</w:t>
      </w:r>
      <w:r w:rsidR="004D6179">
        <w:t>.  Provides a verbal and written financial update to Council on a regular basis.  Analyzes</w:t>
      </w:r>
      <w:r w:rsidRPr="00534067">
        <w:t xml:space="preserve"> and monitor</w:t>
      </w:r>
      <w:r w:rsidR="004D6179">
        <w:t>s</w:t>
      </w:r>
      <w:r w:rsidRPr="00534067">
        <w:t xml:space="preserve"> the City’s financial condition and providing recommendations for improvement to the City Manager and City Council as needed.</w:t>
      </w:r>
    </w:p>
    <w:p w:rsidR="00837E9C" w:rsidRPr="00534067" w:rsidRDefault="00837E9C" w:rsidP="00837E9C">
      <w:pPr>
        <w:pStyle w:val="BodyText"/>
        <w:ind w:left="720" w:right="158"/>
      </w:pPr>
    </w:p>
    <w:p w:rsidR="00837E9C" w:rsidRPr="00534067" w:rsidRDefault="00837E9C" w:rsidP="00837E9C">
      <w:pPr>
        <w:pStyle w:val="BodyText"/>
        <w:ind w:left="720" w:right="158"/>
      </w:pPr>
      <w:r w:rsidRPr="00534067">
        <w:t xml:space="preserve">Determines the funding and specific technology improvements required </w:t>
      </w:r>
      <w:r>
        <w:t>to</w:t>
      </w:r>
      <w:r w:rsidRPr="00534067">
        <w:t xml:space="preserve"> meet the needs of staff and the public.  Coordinates</w:t>
      </w:r>
      <w:r>
        <w:t xml:space="preserve"> and directs</w:t>
      </w:r>
      <w:r w:rsidRPr="00534067">
        <w:t xml:space="preserve"> the work of </w:t>
      </w:r>
      <w:r>
        <w:t xml:space="preserve">both in-house staff for basic hardware and software issues, and </w:t>
      </w:r>
      <w:r w:rsidRPr="00534067">
        <w:t>the</w:t>
      </w:r>
      <w:r>
        <w:t xml:space="preserve"> contracted IT service providers</w:t>
      </w:r>
      <w:r w:rsidRPr="00534067">
        <w:t xml:space="preserve"> to ensure network reliability and security.</w:t>
      </w:r>
    </w:p>
    <w:p w:rsidR="00837E9C" w:rsidRPr="00534067" w:rsidRDefault="00837E9C" w:rsidP="00837E9C">
      <w:pPr>
        <w:pStyle w:val="BodyText"/>
        <w:ind w:left="720" w:right="158"/>
      </w:pPr>
    </w:p>
    <w:p w:rsidR="00837E9C" w:rsidRDefault="00837E9C" w:rsidP="00837E9C">
      <w:pPr>
        <w:pStyle w:val="BodyText"/>
        <w:ind w:left="720" w:right="158"/>
      </w:pPr>
      <w:r w:rsidRPr="00534067">
        <w:t xml:space="preserve">Performs other duties of similar nature </w:t>
      </w:r>
      <w:r>
        <w:t>and as assigned</w:t>
      </w:r>
      <w:r w:rsidRPr="00534067">
        <w:t>.</w:t>
      </w:r>
    </w:p>
    <w:p w:rsidR="000F2551" w:rsidRDefault="000F2551">
      <w:pPr>
        <w:pStyle w:val="BodyText"/>
        <w:ind w:left="119"/>
        <w:rPr>
          <w:rFonts w:asciiTheme="minorHAnsi" w:hAnsiTheme="minorHAnsi"/>
          <w:spacing w:val="-1"/>
        </w:rPr>
      </w:pPr>
    </w:p>
    <w:p w:rsidR="00661148" w:rsidRDefault="00041347">
      <w:pPr>
        <w:pStyle w:val="Heading1"/>
        <w:spacing w:line="268" w:lineRule="exact"/>
        <w:ind w:left="159" w:right="326"/>
        <w:rPr>
          <w:b w:val="0"/>
          <w:bCs w:val="0"/>
        </w:rPr>
      </w:pPr>
      <w:r>
        <w:rPr>
          <w:spacing w:val="-1"/>
        </w:rPr>
        <w:t>MINIMUM QUALIFICATIONS:</w:t>
      </w:r>
    </w:p>
    <w:p w:rsidR="00661148" w:rsidRDefault="00041347">
      <w:pPr>
        <w:pStyle w:val="BodyText"/>
        <w:ind w:left="159" w:right="162"/>
      </w:pPr>
      <w:r>
        <w:t>To</w:t>
      </w:r>
      <w:r>
        <w:rPr>
          <w:spacing w:val="1"/>
        </w:rPr>
        <w:t xml:space="preserve"> </w:t>
      </w:r>
      <w:r>
        <w:rPr>
          <w:spacing w:val="-1"/>
        </w:rPr>
        <w:t>perform this</w:t>
      </w:r>
      <w:r>
        <w:t xml:space="preserve"> </w:t>
      </w:r>
      <w:r>
        <w:rPr>
          <w:spacing w:val="-1"/>
        </w:rPr>
        <w:t>job successfully,</w:t>
      </w:r>
      <w:r>
        <w:t xml:space="preserve"> </w:t>
      </w:r>
      <w:r>
        <w:rPr>
          <w:spacing w:val="-1"/>
        </w:rPr>
        <w:t>an individual</w:t>
      </w:r>
      <w:r>
        <w:rPr>
          <w:spacing w:val="-3"/>
        </w:rPr>
        <w:t xml:space="preserve"> </w:t>
      </w:r>
      <w:r>
        <w:t>must</w:t>
      </w:r>
      <w:r>
        <w:rPr>
          <w:spacing w:val="1"/>
        </w:rPr>
        <w:t xml:space="preserve"> </w:t>
      </w:r>
      <w:r>
        <w:rPr>
          <w:spacing w:val="-2"/>
        </w:rPr>
        <w:t xml:space="preserve">be </w:t>
      </w:r>
      <w:r>
        <w:rPr>
          <w:spacing w:val="-1"/>
        </w:rPr>
        <w:t>able</w:t>
      </w:r>
      <w:r>
        <w:rPr>
          <w:spacing w:val="1"/>
        </w:rPr>
        <w:t xml:space="preserve"> </w:t>
      </w:r>
      <w:r>
        <w:t>to</w:t>
      </w:r>
      <w:r>
        <w:rPr>
          <w:spacing w:val="-1"/>
        </w:rPr>
        <w:t xml:space="preserve"> perform</w:t>
      </w:r>
      <w:r>
        <w:rPr>
          <w:spacing w:val="1"/>
        </w:rPr>
        <w:t xml:space="preserve"> </w:t>
      </w:r>
      <w:r>
        <w:rPr>
          <w:spacing w:val="-1"/>
        </w:rPr>
        <w:t>each essential</w:t>
      </w:r>
      <w:r>
        <w:t xml:space="preserve"> </w:t>
      </w:r>
      <w:r>
        <w:rPr>
          <w:spacing w:val="-1"/>
        </w:rPr>
        <w:t>duty</w:t>
      </w:r>
      <w:r>
        <w:rPr>
          <w:spacing w:val="1"/>
        </w:rPr>
        <w:t xml:space="preserve"> </w:t>
      </w:r>
      <w:r>
        <w:rPr>
          <w:spacing w:val="-1"/>
        </w:rPr>
        <w:t>satisfactorily.</w:t>
      </w:r>
      <w:r>
        <w:rPr>
          <w:spacing w:val="31"/>
        </w:rPr>
        <w:t xml:space="preserve"> </w:t>
      </w:r>
      <w:r>
        <w:rPr>
          <w:spacing w:val="-1"/>
        </w:rPr>
        <w:t>The</w:t>
      </w:r>
      <w:r>
        <w:rPr>
          <w:spacing w:val="1"/>
        </w:rPr>
        <w:t xml:space="preserve"> </w:t>
      </w:r>
      <w:r>
        <w:rPr>
          <w:spacing w:val="-1"/>
        </w:rPr>
        <w:t>requirements</w:t>
      </w:r>
      <w:r>
        <w:t xml:space="preserve"> </w:t>
      </w:r>
      <w:r>
        <w:rPr>
          <w:spacing w:val="-1"/>
        </w:rPr>
        <w:t>listed below</w:t>
      </w:r>
      <w:r>
        <w:rPr>
          <w:spacing w:val="1"/>
        </w:rPr>
        <w:t xml:space="preserve"> </w:t>
      </w:r>
      <w:r>
        <w:rPr>
          <w:spacing w:val="-2"/>
        </w:rPr>
        <w:t>are</w:t>
      </w:r>
      <w:r>
        <w:rPr>
          <w:spacing w:val="1"/>
        </w:rPr>
        <w:t xml:space="preserve"> </w:t>
      </w:r>
      <w:r>
        <w:rPr>
          <w:spacing w:val="-1"/>
        </w:rPr>
        <w:t>representative</w:t>
      </w:r>
      <w:r>
        <w:rPr>
          <w:spacing w:val="-2"/>
        </w:rPr>
        <w:t xml:space="preserve"> </w:t>
      </w:r>
      <w:r>
        <w:t xml:space="preserve">of </w:t>
      </w:r>
      <w:r>
        <w:rPr>
          <w:spacing w:val="-1"/>
        </w:rPr>
        <w:t>the</w:t>
      </w:r>
      <w:r>
        <w:rPr>
          <w:spacing w:val="1"/>
        </w:rPr>
        <w:t xml:space="preserve"> </w:t>
      </w:r>
      <w:r>
        <w:rPr>
          <w:spacing w:val="-1"/>
        </w:rPr>
        <w:t>knowledge,</w:t>
      </w:r>
      <w:r>
        <w:rPr>
          <w:spacing w:val="-2"/>
        </w:rPr>
        <w:t xml:space="preserve"> </w:t>
      </w:r>
      <w:r>
        <w:rPr>
          <w:spacing w:val="-1"/>
        </w:rPr>
        <w:t>skill,</w:t>
      </w:r>
      <w:r>
        <w:t xml:space="preserve"> </w:t>
      </w:r>
      <w:r>
        <w:rPr>
          <w:spacing w:val="-1"/>
        </w:rPr>
        <w:t>and/or</w:t>
      </w:r>
      <w:r>
        <w:rPr>
          <w:spacing w:val="-2"/>
        </w:rPr>
        <w:t xml:space="preserve"> </w:t>
      </w:r>
      <w:r>
        <w:rPr>
          <w:spacing w:val="-1"/>
        </w:rPr>
        <w:t>ability</w:t>
      </w:r>
      <w:r>
        <w:rPr>
          <w:spacing w:val="1"/>
        </w:rPr>
        <w:t xml:space="preserve"> </w:t>
      </w:r>
      <w:r>
        <w:rPr>
          <w:spacing w:val="-1"/>
        </w:rPr>
        <w:t>required.</w:t>
      </w:r>
    </w:p>
    <w:p w:rsidR="00661148" w:rsidRDefault="00041347">
      <w:pPr>
        <w:pStyle w:val="BodyText"/>
        <w:ind w:left="159" w:right="326"/>
      </w:pPr>
      <w:r>
        <w:rPr>
          <w:spacing w:val="-1"/>
        </w:rPr>
        <w:t>Reasonable</w:t>
      </w:r>
      <w:r>
        <w:rPr>
          <w:spacing w:val="1"/>
        </w:rPr>
        <w:t xml:space="preserve"> </w:t>
      </w:r>
      <w:r>
        <w:rPr>
          <w:spacing w:val="-1"/>
        </w:rPr>
        <w:t>accommodations</w:t>
      </w:r>
      <w:r>
        <w:t xml:space="preserve"> </w:t>
      </w:r>
      <w:r>
        <w:rPr>
          <w:spacing w:val="-1"/>
        </w:rPr>
        <w:t>will</w:t>
      </w:r>
      <w:r>
        <w:t xml:space="preserve"> </w:t>
      </w:r>
      <w:r>
        <w:rPr>
          <w:spacing w:val="-1"/>
        </w:rPr>
        <w:t>be</w:t>
      </w:r>
      <w:r>
        <w:rPr>
          <w:spacing w:val="-2"/>
        </w:rPr>
        <w:t xml:space="preserve"> </w:t>
      </w:r>
      <w:r>
        <w:rPr>
          <w:spacing w:val="-1"/>
        </w:rPr>
        <w:t>made</w:t>
      </w:r>
      <w:r>
        <w:rPr>
          <w:spacing w:val="-2"/>
        </w:rPr>
        <w:t xml:space="preserve"> </w:t>
      </w:r>
      <w:r>
        <w:rPr>
          <w:spacing w:val="-1"/>
        </w:rPr>
        <w:t>to</w:t>
      </w:r>
      <w:r>
        <w:rPr>
          <w:spacing w:val="1"/>
        </w:rPr>
        <w:t xml:space="preserve"> </w:t>
      </w:r>
      <w:r>
        <w:rPr>
          <w:spacing w:val="-1"/>
        </w:rPr>
        <w:t>enable</w:t>
      </w:r>
      <w:r>
        <w:rPr>
          <w:spacing w:val="-2"/>
        </w:rPr>
        <w:t xml:space="preserve"> </w:t>
      </w:r>
      <w:r>
        <w:rPr>
          <w:spacing w:val="-1"/>
        </w:rPr>
        <w:t>individuals</w:t>
      </w:r>
      <w:r>
        <w:t xml:space="preserve"> </w:t>
      </w:r>
      <w:r>
        <w:rPr>
          <w:spacing w:val="-1"/>
        </w:rPr>
        <w:t>with disabilities</w:t>
      </w:r>
      <w:r>
        <w:rPr>
          <w:spacing w:val="-2"/>
        </w:rPr>
        <w:t xml:space="preserve"> </w:t>
      </w:r>
      <w:r>
        <w:t>to</w:t>
      </w:r>
      <w:r>
        <w:rPr>
          <w:spacing w:val="1"/>
        </w:rPr>
        <w:t xml:space="preserve"> </w:t>
      </w:r>
      <w:r>
        <w:rPr>
          <w:spacing w:val="-1"/>
        </w:rPr>
        <w:t>perform the</w:t>
      </w:r>
      <w:r>
        <w:rPr>
          <w:spacing w:val="39"/>
        </w:rPr>
        <w:t xml:space="preserve"> </w:t>
      </w:r>
      <w:r>
        <w:rPr>
          <w:spacing w:val="-1"/>
        </w:rPr>
        <w:t>essential</w:t>
      </w:r>
      <w:r>
        <w:rPr>
          <w:spacing w:val="-2"/>
        </w:rPr>
        <w:t xml:space="preserve"> </w:t>
      </w:r>
      <w:r>
        <w:rPr>
          <w:spacing w:val="-1"/>
        </w:rPr>
        <w:t>functions.</w:t>
      </w:r>
    </w:p>
    <w:p w:rsidR="00661148" w:rsidRDefault="00661148">
      <w:pPr>
        <w:spacing w:before="16" w:line="200" w:lineRule="exact"/>
        <w:rPr>
          <w:sz w:val="20"/>
          <w:szCs w:val="20"/>
        </w:rPr>
      </w:pPr>
    </w:p>
    <w:p w:rsidR="00661148" w:rsidRDefault="00041347">
      <w:pPr>
        <w:pStyle w:val="Heading1"/>
        <w:spacing w:before="56"/>
        <w:ind w:right="326"/>
        <w:rPr>
          <w:b w:val="0"/>
          <w:bCs w:val="0"/>
        </w:rPr>
      </w:pPr>
      <w:r>
        <w:rPr>
          <w:spacing w:val="-1"/>
        </w:rPr>
        <w:t>Education and Experience:</w:t>
      </w:r>
    </w:p>
    <w:p w:rsidR="00807BF1" w:rsidRDefault="001D5C05" w:rsidP="00807BF1">
      <w:pPr>
        <w:pStyle w:val="BodyText"/>
        <w:numPr>
          <w:ilvl w:val="0"/>
          <w:numId w:val="1"/>
        </w:numPr>
        <w:tabs>
          <w:tab w:val="left" w:pos="881"/>
        </w:tabs>
        <w:spacing w:line="279" w:lineRule="exact"/>
        <w:ind w:left="880" w:hanging="360"/>
      </w:pPr>
      <w:r>
        <w:t>Bachelor’s Degree</w:t>
      </w:r>
      <w:r w:rsidR="006801F5">
        <w:t xml:space="preserve"> in Accounting</w:t>
      </w:r>
      <w:r w:rsidR="00807BF1">
        <w:t>: and</w:t>
      </w:r>
    </w:p>
    <w:p w:rsidR="00807BF1" w:rsidRDefault="001D5C05" w:rsidP="00807BF1">
      <w:pPr>
        <w:pStyle w:val="BodyText"/>
        <w:numPr>
          <w:ilvl w:val="0"/>
          <w:numId w:val="1"/>
        </w:numPr>
        <w:tabs>
          <w:tab w:val="left" w:pos="881"/>
        </w:tabs>
        <w:spacing w:line="279" w:lineRule="exact"/>
        <w:ind w:left="880" w:hanging="360"/>
      </w:pPr>
      <w:r>
        <w:t xml:space="preserve">Five (5) </w:t>
      </w:r>
      <w:r w:rsidR="006801F5">
        <w:t xml:space="preserve">to seven (7) </w:t>
      </w:r>
      <w:r>
        <w:t xml:space="preserve">years of </w:t>
      </w:r>
      <w:r w:rsidR="006801F5">
        <w:t>progressively responsible managerial experience</w:t>
      </w:r>
      <w:r w:rsidR="00807BF1">
        <w:t>.</w:t>
      </w:r>
    </w:p>
    <w:p w:rsidR="006801F5" w:rsidRDefault="006801F5" w:rsidP="006801F5">
      <w:pPr>
        <w:pStyle w:val="BodyText"/>
        <w:tabs>
          <w:tab w:val="left" w:pos="881"/>
        </w:tabs>
        <w:spacing w:line="279" w:lineRule="exact"/>
      </w:pPr>
    </w:p>
    <w:p w:rsidR="006801F5" w:rsidRPr="006801F5" w:rsidRDefault="007719FA" w:rsidP="006801F5">
      <w:pPr>
        <w:pStyle w:val="BodyText"/>
        <w:tabs>
          <w:tab w:val="left" w:pos="881"/>
        </w:tabs>
        <w:spacing w:line="279" w:lineRule="exact"/>
        <w:rPr>
          <w:b/>
        </w:rPr>
      </w:pPr>
      <w:r>
        <w:rPr>
          <w:b/>
        </w:rPr>
        <w:t xml:space="preserve">Preferred </w:t>
      </w:r>
      <w:r w:rsidR="006801F5" w:rsidRPr="006801F5">
        <w:rPr>
          <w:b/>
        </w:rPr>
        <w:t>Certifications:</w:t>
      </w:r>
    </w:p>
    <w:p w:rsidR="007719FA" w:rsidRDefault="006801F5" w:rsidP="006801F5">
      <w:pPr>
        <w:pStyle w:val="BodyText"/>
        <w:numPr>
          <w:ilvl w:val="0"/>
          <w:numId w:val="1"/>
        </w:numPr>
        <w:tabs>
          <w:tab w:val="left" w:pos="881"/>
        </w:tabs>
        <w:spacing w:line="279" w:lineRule="exact"/>
        <w:ind w:left="880" w:hanging="360"/>
      </w:pPr>
      <w:r w:rsidRPr="006801F5">
        <w:t>CPA</w:t>
      </w:r>
      <w:r w:rsidR="007719FA">
        <w:t>;</w:t>
      </w:r>
      <w:r w:rsidR="00837E9C">
        <w:t xml:space="preserve"> or</w:t>
      </w:r>
    </w:p>
    <w:p w:rsidR="00661148" w:rsidRDefault="007719FA" w:rsidP="006801F5">
      <w:pPr>
        <w:pStyle w:val="BodyText"/>
        <w:numPr>
          <w:ilvl w:val="0"/>
          <w:numId w:val="1"/>
        </w:numPr>
        <w:tabs>
          <w:tab w:val="left" w:pos="881"/>
        </w:tabs>
        <w:spacing w:line="279" w:lineRule="exact"/>
        <w:ind w:left="880" w:hanging="360"/>
      </w:pPr>
      <w:r>
        <w:t>Certified Public Finance</w:t>
      </w:r>
      <w:r w:rsidR="006801F5" w:rsidRPr="006801F5">
        <w:t xml:space="preserve"> Officer </w:t>
      </w:r>
      <w:r>
        <w:t xml:space="preserve">(CPFO); or </w:t>
      </w:r>
    </w:p>
    <w:p w:rsidR="007719FA" w:rsidRDefault="007719FA" w:rsidP="006801F5">
      <w:pPr>
        <w:pStyle w:val="BodyText"/>
        <w:numPr>
          <w:ilvl w:val="0"/>
          <w:numId w:val="1"/>
        </w:numPr>
        <w:tabs>
          <w:tab w:val="left" w:pos="881"/>
        </w:tabs>
        <w:spacing w:line="279" w:lineRule="exact"/>
        <w:ind w:left="880" w:hanging="360"/>
      </w:pPr>
      <w:r>
        <w:t>Certified Government Financial Manager (CGFM)</w:t>
      </w:r>
    </w:p>
    <w:p w:rsidR="006801F5" w:rsidRPr="006801F5" w:rsidRDefault="006801F5" w:rsidP="006801F5">
      <w:pPr>
        <w:pStyle w:val="BodyText"/>
        <w:tabs>
          <w:tab w:val="left" w:pos="881"/>
        </w:tabs>
        <w:spacing w:line="279" w:lineRule="exact"/>
        <w:ind w:left="880"/>
      </w:pPr>
    </w:p>
    <w:p w:rsidR="00661148" w:rsidRDefault="00041347" w:rsidP="0071391F">
      <w:pPr>
        <w:pStyle w:val="Heading1"/>
        <w:ind w:right="5791"/>
        <w:rPr>
          <w:sz w:val="26"/>
          <w:szCs w:val="26"/>
        </w:rPr>
      </w:pPr>
      <w:r>
        <w:rPr>
          <w:spacing w:val="-1"/>
        </w:rPr>
        <w:t>Knowledge,</w:t>
      </w:r>
      <w:r>
        <w:rPr>
          <w:spacing w:val="1"/>
        </w:rPr>
        <w:t xml:space="preserve"> </w:t>
      </w:r>
      <w:r>
        <w:rPr>
          <w:spacing w:val="-2"/>
        </w:rPr>
        <w:t>Skills</w:t>
      </w:r>
      <w:r>
        <w:rPr>
          <w:spacing w:val="1"/>
        </w:rPr>
        <w:t xml:space="preserve"> </w:t>
      </w:r>
      <w:r>
        <w:rPr>
          <w:spacing w:val="-1"/>
        </w:rPr>
        <w:t>and Abilities</w:t>
      </w:r>
      <w:r>
        <w:rPr>
          <w:spacing w:val="27"/>
        </w:rPr>
        <w:t xml:space="preserve"> </w:t>
      </w:r>
      <w:r>
        <w:rPr>
          <w:spacing w:val="-1"/>
        </w:rPr>
        <w:t>Knowledge of</w:t>
      </w:r>
      <w:r>
        <w:rPr>
          <w:b w:val="0"/>
          <w:spacing w:val="-1"/>
        </w:rPr>
        <w:t>:</w:t>
      </w:r>
    </w:p>
    <w:p w:rsidR="00534067" w:rsidRDefault="00534067" w:rsidP="006801F5">
      <w:pPr>
        <w:pStyle w:val="BodyText"/>
        <w:numPr>
          <w:ilvl w:val="0"/>
          <w:numId w:val="1"/>
        </w:numPr>
        <w:tabs>
          <w:tab w:val="left" w:pos="881"/>
        </w:tabs>
        <w:spacing w:line="279" w:lineRule="exact"/>
        <w:ind w:left="880" w:hanging="360"/>
      </w:pPr>
      <w:r>
        <w:t>Generally accepted accounting principles as applied to governmental accounting;</w:t>
      </w:r>
    </w:p>
    <w:p w:rsidR="00534067" w:rsidRDefault="00534067" w:rsidP="006801F5">
      <w:pPr>
        <w:pStyle w:val="BodyText"/>
        <w:numPr>
          <w:ilvl w:val="0"/>
          <w:numId w:val="1"/>
        </w:numPr>
        <w:tabs>
          <w:tab w:val="left" w:pos="881"/>
        </w:tabs>
        <w:spacing w:line="279" w:lineRule="exact"/>
        <w:ind w:left="880" w:hanging="360"/>
      </w:pPr>
      <w:r>
        <w:t>Information technology and its application in modern municipal government;</w:t>
      </w:r>
    </w:p>
    <w:p w:rsidR="00534067" w:rsidRDefault="00534067" w:rsidP="006801F5">
      <w:pPr>
        <w:pStyle w:val="BodyText"/>
        <w:numPr>
          <w:ilvl w:val="0"/>
          <w:numId w:val="1"/>
        </w:numPr>
        <w:tabs>
          <w:tab w:val="left" w:pos="881"/>
        </w:tabs>
        <w:spacing w:line="279" w:lineRule="exact"/>
        <w:ind w:left="880" w:hanging="360"/>
      </w:pPr>
      <w:r>
        <w:t xml:space="preserve">Applicable State and Federal laws, rules and regulations with respect to municipal finance; </w:t>
      </w:r>
    </w:p>
    <w:p w:rsidR="00D24296" w:rsidRDefault="00D24296" w:rsidP="006801F5">
      <w:pPr>
        <w:pStyle w:val="BodyText"/>
        <w:numPr>
          <w:ilvl w:val="0"/>
          <w:numId w:val="1"/>
        </w:numPr>
        <w:tabs>
          <w:tab w:val="left" w:pos="881"/>
        </w:tabs>
        <w:spacing w:line="279" w:lineRule="exact"/>
        <w:ind w:left="880" w:hanging="360"/>
      </w:pPr>
      <w:r>
        <w:t>Principles and modern practices of municipal budget development;</w:t>
      </w:r>
    </w:p>
    <w:p w:rsidR="00D24296" w:rsidRDefault="00D24296" w:rsidP="006801F5">
      <w:pPr>
        <w:pStyle w:val="BodyText"/>
        <w:numPr>
          <w:ilvl w:val="0"/>
          <w:numId w:val="1"/>
        </w:numPr>
        <w:tabs>
          <w:tab w:val="left" w:pos="881"/>
        </w:tabs>
        <w:spacing w:line="279" w:lineRule="exact"/>
        <w:ind w:left="880" w:hanging="360"/>
      </w:pPr>
      <w:r>
        <w:t>Computerized accounting systems and practices;</w:t>
      </w:r>
    </w:p>
    <w:p w:rsidR="00D24296" w:rsidRDefault="00D24296" w:rsidP="006801F5">
      <w:pPr>
        <w:pStyle w:val="BodyText"/>
        <w:numPr>
          <w:ilvl w:val="0"/>
          <w:numId w:val="1"/>
        </w:numPr>
        <w:tabs>
          <w:tab w:val="left" w:pos="881"/>
        </w:tabs>
        <w:spacing w:line="279" w:lineRule="exact"/>
        <w:ind w:left="880" w:hanging="360"/>
      </w:pPr>
      <w:r>
        <w:t xml:space="preserve">Fiscal management, including internal controls, expenditure control, record keeping, trends and developments; </w:t>
      </w:r>
    </w:p>
    <w:p w:rsidR="00D24296" w:rsidRDefault="00D24296" w:rsidP="006801F5">
      <w:pPr>
        <w:pStyle w:val="BodyText"/>
        <w:numPr>
          <w:ilvl w:val="0"/>
          <w:numId w:val="1"/>
        </w:numPr>
        <w:tabs>
          <w:tab w:val="left" w:pos="881"/>
        </w:tabs>
        <w:spacing w:line="279" w:lineRule="exact"/>
        <w:ind w:left="880" w:hanging="360"/>
      </w:pPr>
      <w:r>
        <w:t>Customer service principles; and</w:t>
      </w:r>
    </w:p>
    <w:p w:rsidR="001D5C05" w:rsidRDefault="001D5C05" w:rsidP="006801F5">
      <w:pPr>
        <w:pStyle w:val="BodyText"/>
        <w:numPr>
          <w:ilvl w:val="0"/>
          <w:numId w:val="1"/>
        </w:numPr>
        <w:tabs>
          <w:tab w:val="left" w:pos="881"/>
        </w:tabs>
        <w:spacing w:line="279" w:lineRule="exact"/>
        <w:ind w:left="880" w:hanging="360"/>
      </w:pPr>
      <w:r w:rsidRPr="001D5C05">
        <w:t>Supervisory principles, practices and techniques;</w:t>
      </w:r>
    </w:p>
    <w:p w:rsidR="002668E8" w:rsidRDefault="002668E8" w:rsidP="002668E8">
      <w:pPr>
        <w:pStyle w:val="BodyText"/>
        <w:tabs>
          <w:tab w:val="left" w:pos="881"/>
        </w:tabs>
        <w:spacing w:line="279" w:lineRule="exact"/>
      </w:pPr>
    </w:p>
    <w:p w:rsidR="002668E8" w:rsidRPr="001D5C05" w:rsidRDefault="002668E8" w:rsidP="002668E8">
      <w:pPr>
        <w:pStyle w:val="BodyText"/>
        <w:tabs>
          <w:tab w:val="left" w:pos="881"/>
        </w:tabs>
        <w:spacing w:line="279" w:lineRule="exact"/>
      </w:pPr>
    </w:p>
    <w:p w:rsidR="0071391F" w:rsidRDefault="0071391F">
      <w:pPr>
        <w:pStyle w:val="Heading1"/>
        <w:ind w:left="161" w:right="326"/>
        <w:rPr>
          <w:spacing w:val="-1"/>
        </w:rPr>
      </w:pPr>
    </w:p>
    <w:p w:rsidR="00661148" w:rsidRDefault="00041347">
      <w:pPr>
        <w:pStyle w:val="Heading1"/>
        <w:ind w:left="161" w:right="326"/>
        <w:rPr>
          <w:b w:val="0"/>
          <w:bCs w:val="0"/>
        </w:rPr>
      </w:pPr>
      <w:r>
        <w:rPr>
          <w:spacing w:val="-1"/>
        </w:rPr>
        <w:t>Skill in:</w:t>
      </w:r>
    </w:p>
    <w:p w:rsidR="00D24296" w:rsidRDefault="00D24296" w:rsidP="001D5C05">
      <w:pPr>
        <w:pStyle w:val="BodyText"/>
        <w:numPr>
          <w:ilvl w:val="0"/>
          <w:numId w:val="1"/>
        </w:numPr>
        <w:tabs>
          <w:tab w:val="left" w:pos="1602"/>
        </w:tabs>
        <w:spacing w:before="1" w:line="268" w:lineRule="exact"/>
      </w:pPr>
      <w:r>
        <w:t>Directing a municipal financial management system, including providing accurate and timely data and reports;</w:t>
      </w:r>
    </w:p>
    <w:p w:rsidR="00D24296" w:rsidRDefault="00D24296" w:rsidP="001D5C05">
      <w:pPr>
        <w:pStyle w:val="BodyText"/>
        <w:numPr>
          <w:ilvl w:val="0"/>
          <w:numId w:val="1"/>
        </w:numPr>
        <w:tabs>
          <w:tab w:val="left" w:pos="1602"/>
        </w:tabs>
        <w:spacing w:before="1" w:line="268" w:lineRule="exact"/>
      </w:pPr>
      <w:r>
        <w:t>Organizing, coordinating, and evaluating the work of subordinate staff;</w:t>
      </w:r>
    </w:p>
    <w:p w:rsidR="00D24296" w:rsidRDefault="00D24296" w:rsidP="00D24296">
      <w:pPr>
        <w:pStyle w:val="BodyText"/>
        <w:numPr>
          <w:ilvl w:val="0"/>
          <w:numId w:val="1"/>
        </w:numPr>
        <w:tabs>
          <w:tab w:val="left" w:pos="1602"/>
        </w:tabs>
        <w:spacing w:before="1" w:line="268" w:lineRule="exact"/>
      </w:pPr>
      <w:r>
        <w:t>Interpreting complex statu</w:t>
      </w:r>
      <w:r w:rsidR="00430038">
        <w:t>t</w:t>
      </w:r>
      <w:r>
        <w:t xml:space="preserve">es, procedures, rules, regulations, and guidelines; </w:t>
      </w:r>
    </w:p>
    <w:p w:rsidR="00D24296" w:rsidRDefault="00D24296" w:rsidP="00D24296">
      <w:pPr>
        <w:pStyle w:val="BodyText"/>
        <w:numPr>
          <w:ilvl w:val="0"/>
          <w:numId w:val="1"/>
        </w:numPr>
        <w:tabs>
          <w:tab w:val="left" w:pos="1602"/>
        </w:tabs>
        <w:spacing w:before="1" w:line="268" w:lineRule="exact"/>
      </w:pPr>
      <w:r>
        <w:t>Reviewing an</w:t>
      </w:r>
      <w:r w:rsidR="00430038">
        <w:t>d</w:t>
      </w:r>
      <w:r>
        <w:t xml:space="preserve"> analyzing a variety of financial records and reports;</w:t>
      </w:r>
    </w:p>
    <w:p w:rsidR="00D24296" w:rsidRDefault="00D24296" w:rsidP="00D24296">
      <w:pPr>
        <w:pStyle w:val="BodyText"/>
        <w:numPr>
          <w:ilvl w:val="0"/>
          <w:numId w:val="1"/>
        </w:numPr>
        <w:tabs>
          <w:tab w:val="left" w:pos="1602"/>
        </w:tabs>
        <w:spacing w:before="1" w:line="268" w:lineRule="exact"/>
      </w:pPr>
      <w:r>
        <w:t>Preparing and presenting complex technical reports and information in a format that is easily understood;</w:t>
      </w:r>
    </w:p>
    <w:p w:rsidR="00D24296" w:rsidRDefault="00D24296" w:rsidP="00D24296">
      <w:pPr>
        <w:pStyle w:val="BodyText"/>
        <w:numPr>
          <w:ilvl w:val="0"/>
          <w:numId w:val="1"/>
        </w:numPr>
        <w:tabs>
          <w:tab w:val="left" w:pos="1602"/>
        </w:tabs>
        <w:spacing w:before="1" w:line="268" w:lineRule="exact"/>
      </w:pPr>
      <w:r>
        <w:t>Using integrated financial management software and/or Enterprise Resource Planning (ERP);</w:t>
      </w:r>
    </w:p>
    <w:p w:rsidR="00D24296" w:rsidRDefault="00D24296" w:rsidP="00D24296">
      <w:pPr>
        <w:pStyle w:val="BodyText"/>
        <w:numPr>
          <w:ilvl w:val="0"/>
          <w:numId w:val="1"/>
        </w:numPr>
        <w:tabs>
          <w:tab w:val="left" w:pos="1602"/>
        </w:tabs>
        <w:spacing w:before="1" w:line="268" w:lineRule="exact"/>
      </w:pPr>
      <w:r>
        <w:t>Preparing clear, concise, and cohesive internal and external documents such as reports, memos, letters, policies and procedures;</w:t>
      </w:r>
      <w:r w:rsidR="006801F5">
        <w:t xml:space="preserve"> and</w:t>
      </w:r>
    </w:p>
    <w:p w:rsidR="00D24296" w:rsidRDefault="00D24296" w:rsidP="00D24296">
      <w:pPr>
        <w:pStyle w:val="BodyText"/>
        <w:numPr>
          <w:ilvl w:val="0"/>
          <w:numId w:val="1"/>
        </w:numPr>
        <w:tabs>
          <w:tab w:val="left" w:pos="1602"/>
        </w:tabs>
        <w:spacing w:before="1" w:line="268" w:lineRule="exact"/>
      </w:pPr>
      <w:r>
        <w:t>Reviewing, analyzing and preparing a variety of financial records and reports necessary to document the disbursement of funds in a municipal government setting.</w:t>
      </w:r>
    </w:p>
    <w:p w:rsidR="0071391F" w:rsidRPr="001D5C05" w:rsidRDefault="0071391F" w:rsidP="001D5C05">
      <w:pPr>
        <w:pStyle w:val="BodyText"/>
        <w:tabs>
          <w:tab w:val="left" w:pos="1602"/>
        </w:tabs>
        <w:spacing w:before="1" w:line="268" w:lineRule="exact"/>
        <w:ind w:left="882"/>
      </w:pPr>
    </w:p>
    <w:p w:rsidR="00661148" w:rsidRDefault="00041347">
      <w:pPr>
        <w:pStyle w:val="Heading1"/>
        <w:ind w:left="163" w:right="326"/>
        <w:rPr>
          <w:b w:val="0"/>
          <w:bCs w:val="0"/>
        </w:rPr>
      </w:pPr>
      <w:r>
        <w:rPr>
          <w:spacing w:val="-1"/>
        </w:rPr>
        <w:t>Ability</w:t>
      </w:r>
      <w:r>
        <w:rPr>
          <w:spacing w:val="1"/>
        </w:rPr>
        <w:t xml:space="preserve"> </w:t>
      </w:r>
      <w:r>
        <w:rPr>
          <w:spacing w:val="-1"/>
        </w:rPr>
        <w:t>to:</w:t>
      </w:r>
    </w:p>
    <w:p w:rsidR="006801F5" w:rsidRDefault="00807BF1" w:rsidP="006801F5">
      <w:pPr>
        <w:pStyle w:val="BodyText"/>
        <w:numPr>
          <w:ilvl w:val="0"/>
          <w:numId w:val="1"/>
        </w:numPr>
        <w:tabs>
          <w:tab w:val="left" w:pos="1602"/>
        </w:tabs>
        <w:spacing w:before="1" w:line="268" w:lineRule="exact"/>
      </w:pPr>
      <w:r w:rsidRPr="006801F5">
        <w:t>Establish</w:t>
      </w:r>
      <w:r>
        <w:t xml:space="preserve"> </w:t>
      </w:r>
      <w:r w:rsidRPr="006801F5">
        <w:t>and maintain</w:t>
      </w:r>
      <w:r>
        <w:t xml:space="preserve"> </w:t>
      </w:r>
      <w:r w:rsidRPr="006801F5">
        <w:t>effective</w:t>
      </w:r>
      <w:r>
        <w:t xml:space="preserve"> </w:t>
      </w:r>
      <w:r w:rsidRPr="006801F5">
        <w:t>working</w:t>
      </w:r>
      <w:r>
        <w:t xml:space="preserve"> </w:t>
      </w:r>
      <w:r w:rsidRPr="006801F5">
        <w:t>relationships with</w:t>
      </w:r>
      <w:r>
        <w:t xml:space="preserve"> </w:t>
      </w:r>
      <w:r w:rsidRPr="006801F5">
        <w:t>other City staff</w:t>
      </w:r>
      <w:r w:rsidR="006801F5" w:rsidRPr="006801F5">
        <w:t>, City Council members,</w:t>
      </w:r>
      <w:r w:rsidRPr="006801F5">
        <w:t xml:space="preserve"> and</w:t>
      </w:r>
      <w:r>
        <w:t xml:space="preserve"> </w:t>
      </w:r>
      <w:r w:rsidRPr="006801F5">
        <w:t xml:space="preserve">the public; </w:t>
      </w:r>
    </w:p>
    <w:p w:rsidR="006801F5" w:rsidRDefault="006801F5" w:rsidP="006801F5">
      <w:pPr>
        <w:pStyle w:val="BodyText"/>
        <w:numPr>
          <w:ilvl w:val="0"/>
          <w:numId w:val="1"/>
        </w:numPr>
        <w:tabs>
          <w:tab w:val="left" w:pos="1602"/>
        </w:tabs>
        <w:spacing w:before="1" w:line="268" w:lineRule="exact"/>
      </w:pPr>
      <w:r>
        <w:t>Review, analyze and prepare a variety of financial records and reports necessary to document the disbursement of funds in a municipal government setting;</w:t>
      </w:r>
    </w:p>
    <w:p w:rsidR="006801F5" w:rsidRDefault="006801F5" w:rsidP="006801F5">
      <w:pPr>
        <w:pStyle w:val="BodyText"/>
        <w:numPr>
          <w:ilvl w:val="0"/>
          <w:numId w:val="1"/>
        </w:numPr>
        <w:tabs>
          <w:tab w:val="left" w:pos="1602"/>
        </w:tabs>
        <w:spacing w:before="1" w:line="268" w:lineRule="exact"/>
      </w:pPr>
      <w:r>
        <w:t>Recommend and implement City-wide short and long-term information technology strategic plan;</w:t>
      </w:r>
    </w:p>
    <w:p w:rsidR="00807BF1" w:rsidRDefault="006801F5" w:rsidP="006801F5">
      <w:pPr>
        <w:pStyle w:val="BodyText"/>
        <w:numPr>
          <w:ilvl w:val="0"/>
          <w:numId w:val="1"/>
        </w:numPr>
        <w:tabs>
          <w:tab w:val="left" w:pos="1602"/>
        </w:tabs>
        <w:spacing w:before="1" w:line="268" w:lineRule="exact"/>
      </w:pPr>
      <w:r>
        <w:t xml:space="preserve">Prepare and analyze financial reports and statements; </w:t>
      </w:r>
      <w:r w:rsidR="00807BF1" w:rsidRPr="006801F5">
        <w:t>and</w:t>
      </w:r>
    </w:p>
    <w:p w:rsidR="00661148" w:rsidRPr="00AA3F0E" w:rsidRDefault="00807BF1" w:rsidP="00807BF1">
      <w:pPr>
        <w:pStyle w:val="BodyText"/>
        <w:numPr>
          <w:ilvl w:val="0"/>
          <w:numId w:val="1"/>
        </w:numPr>
        <w:tabs>
          <w:tab w:val="left" w:pos="1229"/>
        </w:tabs>
        <w:spacing w:before="7" w:line="260" w:lineRule="exact"/>
      </w:pPr>
      <w:r>
        <w:t>Work</w:t>
      </w:r>
      <w:r w:rsidRPr="00807BF1">
        <w:rPr>
          <w:spacing w:val="-2"/>
        </w:rPr>
        <w:t xml:space="preserve"> </w:t>
      </w:r>
      <w:r w:rsidRPr="00807BF1">
        <w:rPr>
          <w:spacing w:val="-1"/>
        </w:rPr>
        <w:t>safely.</w:t>
      </w:r>
    </w:p>
    <w:p w:rsidR="00661148" w:rsidRPr="00AA3F0E" w:rsidRDefault="00661148" w:rsidP="00807BF1">
      <w:pPr>
        <w:pStyle w:val="Heading1"/>
        <w:ind w:left="163" w:right="326"/>
      </w:pPr>
    </w:p>
    <w:p w:rsidR="00661148" w:rsidRDefault="00041347" w:rsidP="00917011">
      <w:pPr>
        <w:pStyle w:val="Heading1"/>
        <w:ind w:left="180" w:right="326"/>
        <w:rPr>
          <w:b w:val="0"/>
          <w:bCs w:val="0"/>
        </w:rPr>
      </w:pPr>
      <w:r>
        <w:rPr>
          <w:spacing w:val="-1"/>
          <w:u w:val="single" w:color="000000"/>
        </w:rPr>
        <w:t>PHYSICAL</w:t>
      </w:r>
      <w:r>
        <w:rPr>
          <w:u w:val="single" w:color="000000"/>
        </w:rPr>
        <w:t xml:space="preserve"> </w:t>
      </w:r>
      <w:r>
        <w:rPr>
          <w:spacing w:val="-1"/>
          <w:u w:val="single" w:color="000000"/>
        </w:rPr>
        <w:t>DEMANDS</w:t>
      </w:r>
      <w:r>
        <w:rPr>
          <w:spacing w:val="-1"/>
        </w:rPr>
        <w:t>:</w:t>
      </w:r>
    </w:p>
    <w:p w:rsidR="00661148" w:rsidRDefault="00041347">
      <w:pPr>
        <w:pStyle w:val="BodyText"/>
        <w:ind w:right="162"/>
      </w:pPr>
      <w:r>
        <w:rPr>
          <w:spacing w:val="-1"/>
        </w:rPr>
        <w:t>The</w:t>
      </w:r>
      <w:r>
        <w:rPr>
          <w:spacing w:val="1"/>
        </w:rPr>
        <w:t xml:space="preserve"> </w:t>
      </w:r>
      <w:r>
        <w:rPr>
          <w:spacing w:val="-1"/>
        </w:rPr>
        <w:t>physical</w:t>
      </w:r>
      <w:r>
        <w:rPr>
          <w:spacing w:val="-3"/>
        </w:rPr>
        <w:t xml:space="preserve"> </w:t>
      </w:r>
      <w:r>
        <w:rPr>
          <w:spacing w:val="-1"/>
        </w:rPr>
        <w:t>demands</w:t>
      </w:r>
      <w:r>
        <w:t xml:space="preserve"> </w:t>
      </w:r>
      <w:r>
        <w:rPr>
          <w:spacing w:val="-1"/>
        </w:rPr>
        <w:t>and</w:t>
      </w:r>
      <w:r>
        <w:rPr>
          <w:spacing w:val="-3"/>
        </w:rPr>
        <w:t xml:space="preserve"> </w:t>
      </w:r>
      <w:r>
        <w:t>work</w:t>
      </w:r>
      <w:r>
        <w:rPr>
          <w:spacing w:val="-2"/>
        </w:rPr>
        <w:t xml:space="preserve"> </w:t>
      </w:r>
      <w:r>
        <w:rPr>
          <w:spacing w:val="-1"/>
        </w:rPr>
        <w:t>environment</w:t>
      </w:r>
      <w:r>
        <w:rPr>
          <w:spacing w:val="-2"/>
        </w:rPr>
        <w:t xml:space="preserve"> </w:t>
      </w:r>
      <w:r>
        <w:rPr>
          <w:spacing w:val="-1"/>
        </w:rPr>
        <w:t>characteristics</w:t>
      </w:r>
      <w:r>
        <w:t xml:space="preserve"> </w:t>
      </w:r>
      <w:r>
        <w:rPr>
          <w:spacing w:val="-1"/>
        </w:rPr>
        <w:t xml:space="preserve">described </w:t>
      </w:r>
      <w:r>
        <w:rPr>
          <w:spacing w:val="-2"/>
        </w:rPr>
        <w:t>here</w:t>
      </w:r>
      <w:r>
        <w:rPr>
          <w:spacing w:val="1"/>
        </w:rPr>
        <w:t xml:space="preserve"> </w:t>
      </w:r>
      <w:r>
        <w:rPr>
          <w:spacing w:val="-2"/>
        </w:rPr>
        <w:t xml:space="preserve">are </w:t>
      </w:r>
      <w:r>
        <w:rPr>
          <w:spacing w:val="-1"/>
        </w:rPr>
        <w:t>representative</w:t>
      </w:r>
      <w:r>
        <w:rPr>
          <w:spacing w:val="-2"/>
        </w:rPr>
        <w:t xml:space="preserve"> </w:t>
      </w:r>
      <w:r>
        <w:t xml:space="preserve">of </w:t>
      </w:r>
      <w:r>
        <w:rPr>
          <w:spacing w:val="-1"/>
        </w:rPr>
        <w:t>those</w:t>
      </w:r>
      <w:r>
        <w:rPr>
          <w:spacing w:val="63"/>
        </w:rPr>
        <w:t xml:space="preserve"> </w:t>
      </w:r>
      <w:r>
        <w:rPr>
          <w:spacing w:val="-1"/>
        </w:rPr>
        <w:t>that</w:t>
      </w:r>
      <w:r>
        <w:rPr>
          <w:spacing w:val="-2"/>
        </w:rPr>
        <w:t xml:space="preserve"> </w:t>
      </w:r>
      <w:r>
        <w:t>must</w:t>
      </w:r>
      <w:r>
        <w:rPr>
          <w:spacing w:val="1"/>
        </w:rPr>
        <w:t xml:space="preserve"> </w:t>
      </w:r>
      <w:r>
        <w:rPr>
          <w:spacing w:val="-1"/>
        </w:rPr>
        <w:t>be</w:t>
      </w:r>
      <w:r>
        <w:rPr>
          <w:spacing w:val="-2"/>
        </w:rPr>
        <w:t xml:space="preserve"> </w:t>
      </w:r>
      <w:r>
        <w:rPr>
          <w:spacing w:val="-1"/>
        </w:rPr>
        <w:t>met</w:t>
      </w:r>
      <w:r>
        <w:t xml:space="preserve"> </w:t>
      </w:r>
      <w:r>
        <w:rPr>
          <w:spacing w:val="-2"/>
        </w:rPr>
        <w:t>by</w:t>
      </w:r>
      <w:r>
        <w:rPr>
          <w:spacing w:val="1"/>
        </w:rPr>
        <w:t xml:space="preserve"> </w:t>
      </w:r>
      <w:r>
        <w:rPr>
          <w:spacing w:val="-1"/>
        </w:rPr>
        <w:t>an</w:t>
      </w:r>
      <w:r>
        <w:rPr>
          <w:spacing w:val="-3"/>
        </w:rPr>
        <w:t xml:space="preserve"> </w:t>
      </w:r>
      <w:r>
        <w:rPr>
          <w:spacing w:val="-1"/>
        </w:rPr>
        <w:t>employee</w:t>
      </w:r>
      <w:r>
        <w:rPr>
          <w:spacing w:val="1"/>
        </w:rPr>
        <w:t xml:space="preserve"> </w:t>
      </w:r>
      <w:r>
        <w:rPr>
          <w:spacing w:val="-1"/>
        </w:rPr>
        <w:t>to</w:t>
      </w:r>
      <w:r>
        <w:rPr>
          <w:spacing w:val="1"/>
        </w:rPr>
        <w:t xml:space="preserve"> </w:t>
      </w:r>
      <w:r>
        <w:rPr>
          <w:spacing w:val="-1"/>
        </w:rPr>
        <w:t>successfully</w:t>
      </w:r>
      <w:r>
        <w:rPr>
          <w:spacing w:val="1"/>
        </w:rPr>
        <w:t xml:space="preserve"> </w:t>
      </w:r>
      <w:r>
        <w:rPr>
          <w:spacing w:val="-1"/>
        </w:rPr>
        <w:t>perform the</w:t>
      </w:r>
      <w:r>
        <w:rPr>
          <w:spacing w:val="-2"/>
        </w:rPr>
        <w:t xml:space="preserve"> </w:t>
      </w:r>
      <w:r>
        <w:rPr>
          <w:spacing w:val="-1"/>
        </w:rPr>
        <w:t>essential</w:t>
      </w:r>
      <w:r>
        <w:t xml:space="preserve"> </w:t>
      </w:r>
      <w:r>
        <w:rPr>
          <w:spacing w:val="-1"/>
        </w:rPr>
        <w:t>functions</w:t>
      </w:r>
      <w:r>
        <w:rPr>
          <w:spacing w:val="-2"/>
        </w:rPr>
        <w:t xml:space="preserve"> </w:t>
      </w:r>
      <w:r>
        <w:t>of</w:t>
      </w:r>
      <w:r>
        <w:rPr>
          <w:spacing w:val="-2"/>
        </w:rPr>
        <w:t xml:space="preserve"> </w:t>
      </w:r>
      <w:r>
        <w:rPr>
          <w:spacing w:val="-1"/>
        </w:rPr>
        <w:t>this</w:t>
      </w:r>
      <w:r>
        <w:t xml:space="preserve"> job</w:t>
      </w:r>
      <w:r>
        <w:rPr>
          <w:spacing w:val="-3"/>
        </w:rPr>
        <w:t xml:space="preserve"> </w:t>
      </w:r>
      <w:r>
        <w:t>or</w:t>
      </w:r>
      <w:r>
        <w:rPr>
          <w:spacing w:val="-2"/>
        </w:rPr>
        <w:t xml:space="preserve"> </w:t>
      </w:r>
      <w:r>
        <w:rPr>
          <w:spacing w:val="-1"/>
        </w:rPr>
        <w:t>that</w:t>
      </w:r>
      <w:r>
        <w:rPr>
          <w:spacing w:val="1"/>
        </w:rPr>
        <w:t xml:space="preserve"> </w:t>
      </w:r>
      <w:r>
        <w:rPr>
          <w:spacing w:val="-1"/>
        </w:rPr>
        <w:t>an</w:t>
      </w:r>
      <w:r>
        <w:rPr>
          <w:spacing w:val="55"/>
        </w:rPr>
        <w:t xml:space="preserve"> </w:t>
      </w:r>
      <w:r>
        <w:rPr>
          <w:spacing w:val="-1"/>
        </w:rPr>
        <w:t>employee</w:t>
      </w:r>
      <w:r>
        <w:rPr>
          <w:spacing w:val="-2"/>
        </w:rPr>
        <w:t xml:space="preserve"> </w:t>
      </w:r>
      <w:r>
        <w:rPr>
          <w:spacing w:val="-1"/>
        </w:rPr>
        <w:t>encounters</w:t>
      </w:r>
      <w:r>
        <w:rPr>
          <w:spacing w:val="-2"/>
        </w:rPr>
        <w:t xml:space="preserve"> </w:t>
      </w:r>
      <w:r>
        <w:rPr>
          <w:spacing w:val="-1"/>
        </w:rPr>
        <w:t>while</w:t>
      </w:r>
      <w:r>
        <w:rPr>
          <w:spacing w:val="1"/>
        </w:rPr>
        <w:t xml:space="preserve"> </w:t>
      </w:r>
      <w:r>
        <w:rPr>
          <w:spacing w:val="-1"/>
        </w:rPr>
        <w:t>performing</w:t>
      </w:r>
      <w:r>
        <w:rPr>
          <w:spacing w:val="-3"/>
        </w:rPr>
        <w:t xml:space="preserve"> </w:t>
      </w:r>
      <w:r>
        <w:rPr>
          <w:spacing w:val="-1"/>
        </w:rPr>
        <w:t>the</w:t>
      </w:r>
      <w:r>
        <w:rPr>
          <w:spacing w:val="-2"/>
        </w:rPr>
        <w:t xml:space="preserve"> </w:t>
      </w:r>
      <w:r>
        <w:rPr>
          <w:spacing w:val="-1"/>
        </w:rPr>
        <w:t>essential</w:t>
      </w:r>
      <w:r>
        <w:rPr>
          <w:spacing w:val="-5"/>
        </w:rPr>
        <w:t xml:space="preserve"> </w:t>
      </w:r>
      <w:r>
        <w:rPr>
          <w:spacing w:val="-1"/>
        </w:rPr>
        <w:t>functions</w:t>
      </w:r>
      <w:r>
        <w:rPr>
          <w:spacing w:val="-2"/>
        </w:rPr>
        <w:t xml:space="preserve"> </w:t>
      </w:r>
      <w:r>
        <w:t xml:space="preserve">of </w:t>
      </w:r>
      <w:r>
        <w:rPr>
          <w:spacing w:val="-1"/>
        </w:rPr>
        <w:t>this</w:t>
      </w:r>
      <w:r>
        <w:rPr>
          <w:spacing w:val="-2"/>
        </w:rPr>
        <w:t xml:space="preserve"> </w:t>
      </w:r>
      <w:r>
        <w:t>job.</w:t>
      </w:r>
      <w:r>
        <w:rPr>
          <w:spacing w:val="47"/>
        </w:rPr>
        <w:t xml:space="preserve"> </w:t>
      </w:r>
      <w:r>
        <w:rPr>
          <w:spacing w:val="-1"/>
        </w:rPr>
        <w:t>Reasonable</w:t>
      </w:r>
      <w:r>
        <w:rPr>
          <w:spacing w:val="1"/>
        </w:rPr>
        <w:t xml:space="preserve"> </w:t>
      </w:r>
      <w:r>
        <w:rPr>
          <w:spacing w:val="-1"/>
        </w:rPr>
        <w:t>accommodations</w:t>
      </w:r>
      <w:r>
        <w:rPr>
          <w:spacing w:val="75"/>
        </w:rPr>
        <w:t xml:space="preserve"> </w:t>
      </w:r>
      <w:r>
        <w:t>may</w:t>
      </w:r>
      <w:r>
        <w:rPr>
          <w:spacing w:val="-1"/>
        </w:rPr>
        <w:t xml:space="preserve"> be</w:t>
      </w:r>
      <w:r>
        <w:rPr>
          <w:spacing w:val="-2"/>
        </w:rPr>
        <w:t xml:space="preserve"> </w:t>
      </w:r>
      <w:r>
        <w:rPr>
          <w:spacing w:val="-1"/>
        </w:rPr>
        <w:t>made</w:t>
      </w:r>
      <w:r>
        <w:rPr>
          <w:spacing w:val="-2"/>
        </w:rPr>
        <w:t xml:space="preserve"> </w:t>
      </w:r>
      <w:r>
        <w:t>to</w:t>
      </w:r>
      <w:r>
        <w:rPr>
          <w:spacing w:val="-1"/>
        </w:rPr>
        <w:t xml:space="preserve"> enable</w:t>
      </w:r>
      <w:r>
        <w:rPr>
          <w:spacing w:val="1"/>
        </w:rPr>
        <w:t xml:space="preserve"> </w:t>
      </w:r>
      <w:r>
        <w:rPr>
          <w:spacing w:val="-1"/>
        </w:rPr>
        <w:t>individuals</w:t>
      </w:r>
      <w:r>
        <w:t xml:space="preserve"> </w:t>
      </w:r>
      <w:r>
        <w:rPr>
          <w:spacing w:val="-1"/>
        </w:rPr>
        <w:t>with disabilities</w:t>
      </w:r>
      <w:r>
        <w:rPr>
          <w:spacing w:val="-2"/>
        </w:rPr>
        <w:t xml:space="preserve"> </w:t>
      </w:r>
      <w:r>
        <w:t>to</w:t>
      </w:r>
      <w:r>
        <w:rPr>
          <w:spacing w:val="-3"/>
        </w:rPr>
        <w:t xml:space="preserve"> </w:t>
      </w:r>
      <w:r>
        <w:rPr>
          <w:spacing w:val="-1"/>
        </w:rPr>
        <w:t>perform</w:t>
      </w:r>
      <w:r>
        <w:rPr>
          <w:spacing w:val="1"/>
        </w:rPr>
        <w:t xml:space="preserve"> </w:t>
      </w:r>
      <w:r>
        <w:rPr>
          <w:spacing w:val="-2"/>
        </w:rPr>
        <w:t>the</w:t>
      </w:r>
      <w:r>
        <w:rPr>
          <w:spacing w:val="1"/>
        </w:rPr>
        <w:t xml:space="preserve"> </w:t>
      </w:r>
      <w:r>
        <w:rPr>
          <w:spacing w:val="-1"/>
        </w:rPr>
        <w:t>essential</w:t>
      </w:r>
      <w:r>
        <w:t xml:space="preserve"> </w:t>
      </w:r>
      <w:r>
        <w:rPr>
          <w:spacing w:val="-1"/>
        </w:rPr>
        <w:t>functions.</w:t>
      </w:r>
    </w:p>
    <w:p w:rsidR="00661148" w:rsidRPr="00AA3F0E" w:rsidRDefault="00661148">
      <w:pPr>
        <w:spacing w:before="7" w:line="260" w:lineRule="exact"/>
      </w:pPr>
    </w:p>
    <w:p w:rsidR="000F2551" w:rsidRDefault="00807BF1" w:rsidP="000F2551">
      <w:pPr>
        <w:pStyle w:val="BodyText"/>
        <w:numPr>
          <w:ilvl w:val="0"/>
          <w:numId w:val="1"/>
        </w:numPr>
        <w:tabs>
          <w:tab w:val="left" w:pos="881"/>
        </w:tabs>
        <w:ind w:left="880" w:right="162"/>
        <w:rPr>
          <w:spacing w:val="-1"/>
        </w:rPr>
      </w:pPr>
      <w:r>
        <w:rPr>
          <w:spacing w:val="-1"/>
        </w:rPr>
        <w:t>Reaching, fingering, grasping, talking, hearing, seeing and repetitive motions.</w:t>
      </w:r>
    </w:p>
    <w:p w:rsidR="00807BF1" w:rsidRPr="00807BF1" w:rsidRDefault="00807BF1" w:rsidP="00807BF1">
      <w:pPr>
        <w:pStyle w:val="BodyText"/>
        <w:numPr>
          <w:ilvl w:val="0"/>
          <w:numId w:val="1"/>
        </w:numPr>
        <w:ind w:right="319"/>
      </w:pPr>
      <w:r>
        <w:rPr>
          <w:spacing w:val="-1"/>
        </w:rPr>
        <w:t>Sedentary</w:t>
      </w:r>
      <w:r>
        <w:rPr>
          <w:spacing w:val="-6"/>
        </w:rPr>
        <w:t xml:space="preserve"> </w:t>
      </w:r>
      <w:r>
        <w:t>Work:</w:t>
      </w:r>
      <w:r>
        <w:rPr>
          <w:spacing w:val="-1"/>
        </w:rPr>
        <w:t xml:space="preserve"> Exerting</w:t>
      </w:r>
      <w:r>
        <w:t xml:space="preserve"> </w:t>
      </w:r>
      <w:r>
        <w:rPr>
          <w:spacing w:val="-1"/>
        </w:rPr>
        <w:t>up</w:t>
      </w:r>
      <w:r>
        <w:rPr>
          <w:spacing w:val="-2"/>
        </w:rPr>
        <w:t xml:space="preserve"> </w:t>
      </w:r>
      <w:r>
        <w:t xml:space="preserve">to </w:t>
      </w:r>
      <w:r>
        <w:rPr>
          <w:spacing w:val="-1"/>
        </w:rPr>
        <w:t>10</w:t>
      </w:r>
      <w:r>
        <w:rPr>
          <w:spacing w:val="-2"/>
        </w:rPr>
        <w:t xml:space="preserve"> </w:t>
      </w:r>
      <w:r>
        <w:rPr>
          <w:spacing w:val="-1"/>
        </w:rPr>
        <w:t>pounds</w:t>
      </w:r>
      <w:r>
        <w:rPr>
          <w:spacing w:val="-2"/>
        </w:rPr>
        <w:t xml:space="preserve"> of</w:t>
      </w:r>
      <w:r>
        <w:rPr>
          <w:spacing w:val="-1"/>
        </w:rPr>
        <w:t xml:space="preserve"> force</w:t>
      </w:r>
      <w:r>
        <w:t xml:space="preserve"> </w:t>
      </w:r>
      <w:r>
        <w:rPr>
          <w:spacing w:val="-1"/>
        </w:rPr>
        <w:t>occasionally</w:t>
      </w:r>
      <w:r>
        <w:rPr>
          <w:spacing w:val="-2"/>
        </w:rPr>
        <w:t xml:space="preserve"> </w:t>
      </w:r>
      <w:r>
        <w:rPr>
          <w:spacing w:val="-1"/>
        </w:rPr>
        <w:t>and/or</w:t>
      </w:r>
      <w:r>
        <w:rPr>
          <w:spacing w:val="2"/>
        </w:rPr>
        <w:t xml:space="preserve"> </w:t>
      </w:r>
      <w:r>
        <w:t>a</w:t>
      </w:r>
      <w:r>
        <w:rPr>
          <w:spacing w:val="-2"/>
        </w:rPr>
        <w:t xml:space="preserve"> </w:t>
      </w:r>
      <w:r>
        <w:rPr>
          <w:spacing w:val="-1"/>
        </w:rPr>
        <w:t>negligible</w:t>
      </w:r>
      <w:r>
        <w:t xml:space="preserve"> </w:t>
      </w:r>
      <w:r>
        <w:rPr>
          <w:spacing w:val="-1"/>
        </w:rPr>
        <w:t xml:space="preserve">amount </w:t>
      </w:r>
      <w:r>
        <w:rPr>
          <w:spacing w:val="-2"/>
        </w:rPr>
        <w:t>of</w:t>
      </w:r>
      <w:r>
        <w:rPr>
          <w:spacing w:val="53"/>
        </w:rPr>
        <w:t xml:space="preserve"> </w:t>
      </w:r>
      <w:r>
        <w:t>force</w:t>
      </w:r>
      <w:r>
        <w:rPr>
          <w:spacing w:val="-4"/>
        </w:rPr>
        <w:t xml:space="preserve"> </w:t>
      </w:r>
      <w:r>
        <w:rPr>
          <w:spacing w:val="-1"/>
        </w:rPr>
        <w:t>frequently</w:t>
      </w:r>
      <w:r>
        <w:rPr>
          <w:spacing w:val="-2"/>
        </w:rPr>
        <w:t xml:space="preserve"> </w:t>
      </w:r>
      <w:r>
        <w:rPr>
          <w:spacing w:val="-1"/>
        </w:rPr>
        <w:t>or constantly</w:t>
      </w:r>
      <w:r>
        <w:rPr>
          <w:spacing w:val="-2"/>
        </w:rPr>
        <w:t xml:space="preserve"> </w:t>
      </w:r>
      <w:r>
        <w:t xml:space="preserve">to </w:t>
      </w:r>
      <w:r>
        <w:rPr>
          <w:spacing w:val="-1"/>
        </w:rPr>
        <w:t xml:space="preserve">lift, carry, push, </w:t>
      </w:r>
      <w:r>
        <w:rPr>
          <w:spacing w:val="-2"/>
        </w:rPr>
        <w:t>pull</w:t>
      </w:r>
      <w:r>
        <w:t xml:space="preserve"> </w:t>
      </w:r>
      <w:r>
        <w:rPr>
          <w:spacing w:val="-1"/>
        </w:rPr>
        <w:t>or</w:t>
      </w:r>
      <w:r>
        <w:rPr>
          <w:spacing w:val="2"/>
        </w:rPr>
        <w:t xml:space="preserve"> </w:t>
      </w:r>
      <w:r>
        <w:rPr>
          <w:spacing w:val="-1"/>
        </w:rPr>
        <w:t>otherwise</w:t>
      </w:r>
      <w:r>
        <w:t xml:space="preserve"> </w:t>
      </w:r>
      <w:r>
        <w:rPr>
          <w:spacing w:val="-1"/>
        </w:rPr>
        <w:t>move</w:t>
      </w:r>
      <w:r>
        <w:t xml:space="preserve"> </w:t>
      </w:r>
      <w:r>
        <w:rPr>
          <w:spacing w:val="-1"/>
        </w:rPr>
        <w:t>objects, including</w:t>
      </w:r>
      <w:r>
        <w:t xml:space="preserve"> </w:t>
      </w:r>
      <w:r>
        <w:rPr>
          <w:spacing w:val="-1"/>
        </w:rPr>
        <w:t>the</w:t>
      </w:r>
      <w:r>
        <w:rPr>
          <w:spacing w:val="54"/>
        </w:rPr>
        <w:t xml:space="preserve"> </w:t>
      </w:r>
      <w:r>
        <w:rPr>
          <w:spacing w:val="-1"/>
        </w:rPr>
        <w:t>human</w:t>
      </w:r>
      <w:r>
        <w:t xml:space="preserve"> </w:t>
      </w:r>
      <w:r>
        <w:rPr>
          <w:spacing w:val="-2"/>
        </w:rPr>
        <w:t>body.</w:t>
      </w:r>
      <w:r>
        <w:t xml:space="preserve"> </w:t>
      </w:r>
      <w:r>
        <w:rPr>
          <w:spacing w:val="1"/>
        </w:rPr>
        <w:t xml:space="preserve"> </w:t>
      </w:r>
      <w:r>
        <w:rPr>
          <w:spacing w:val="-1"/>
        </w:rPr>
        <w:t>Sedentary</w:t>
      </w:r>
      <w:r>
        <w:rPr>
          <w:spacing w:val="-2"/>
        </w:rPr>
        <w:t xml:space="preserve"> work</w:t>
      </w:r>
      <w:r>
        <w:rPr>
          <w:spacing w:val="1"/>
        </w:rPr>
        <w:t xml:space="preserve"> </w:t>
      </w:r>
      <w:r>
        <w:rPr>
          <w:spacing w:val="-2"/>
        </w:rPr>
        <w:t>involves</w:t>
      </w:r>
      <w:r>
        <w:rPr>
          <w:spacing w:val="1"/>
        </w:rPr>
        <w:t xml:space="preserve"> </w:t>
      </w:r>
      <w:r>
        <w:rPr>
          <w:spacing w:val="-1"/>
        </w:rPr>
        <w:t>sitting</w:t>
      </w:r>
      <w:r>
        <w:rPr>
          <w:spacing w:val="-2"/>
        </w:rPr>
        <w:t xml:space="preserve"> </w:t>
      </w:r>
      <w:r>
        <w:rPr>
          <w:spacing w:val="-1"/>
        </w:rPr>
        <w:t>most</w:t>
      </w:r>
      <w:r>
        <w:rPr>
          <w:spacing w:val="2"/>
        </w:rPr>
        <w:t xml:space="preserve"> </w:t>
      </w:r>
      <w:r>
        <w:rPr>
          <w:spacing w:val="-2"/>
        </w:rPr>
        <w:t>of</w:t>
      </w:r>
      <w:r>
        <w:rPr>
          <w:spacing w:val="-1"/>
        </w:rPr>
        <w:t xml:space="preserve"> </w:t>
      </w:r>
      <w:r>
        <w:t>the</w:t>
      </w:r>
      <w:r>
        <w:rPr>
          <w:spacing w:val="-2"/>
        </w:rPr>
        <w:t xml:space="preserve"> </w:t>
      </w:r>
      <w:r>
        <w:rPr>
          <w:spacing w:val="-1"/>
        </w:rPr>
        <w:t>time.</w:t>
      </w:r>
      <w:r>
        <w:t xml:space="preserve"> </w:t>
      </w:r>
      <w:r>
        <w:rPr>
          <w:spacing w:val="1"/>
        </w:rPr>
        <w:t xml:space="preserve"> </w:t>
      </w:r>
      <w:r>
        <w:rPr>
          <w:spacing w:val="-1"/>
        </w:rPr>
        <w:t>Jobs</w:t>
      </w:r>
      <w:r>
        <w:rPr>
          <w:spacing w:val="-2"/>
        </w:rPr>
        <w:t xml:space="preserve"> </w:t>
      </w:r>
      <w:r>
        <w:rPr>
          <w:spacing w:val="-1"/>
        </w:rPr>
        <w:t>are</w:t>
      </w:r>
      <w:r>
        <w:rPr>
          <w:spacing w:val="-4"/>
        </w:rPr>
        <w:t xml:space="preserve"> </w:t>
      </w:r>
      <w:r>
        <w:rPr>
          <w:spacing w:val="-1"/>
        </w:rPr>
        <w:t>sedentary</w:t>
      </w:r>
      <w:r>
        <w:rPr>
          <w:spacing w:val="-2"/>
        </w:rPr>
        <w:t xml:space="preserve"> if</w:t>
      </w:r>
      <w:r>
        <w:rPr>
          <w:spacing w:val="2"/>
        </w:rPr>
        <w:t xml:space="preserve"> </w:t>
      </w:r>
      <w:r>
        <w:rPr>
          <w:spacing w:val="-2"/>
        </w:rPr>
        <w:t>walking</w:t>
      </w:r>
      <w:r>
        <w:rPr>
          <w:spacing w:val="86"/>
        </w:rPr>
        <w:t xml:space="preserve"> </w:t>
      </w:r>
      <w:r>
        <w:rPr>
          <w:spacing w:val="-1"/>
        </w:rPr>
        <w:t>and</w:t>
      </w:r>
      <w:r>
        <w:t xml:space="preserve"> </w:t>
      </w:r>
      <w:r>
        <w:rPr>
          <w:spacing w:val="-1"/>
        </w:rPr>
        <w:t>standing</w:t>
      </w:r>
      <w:r>
        <w:t xml:space="preserve"> </w:t>
      </w:r>
      <w:r>
        <w:rPr>
          <w:spacing w:val="-1"/>
        </w:rPr>
        <w:t>are</w:t>
      </w:r>
      <w:r>
        <w:rPr>
          <w:spacing w:val="-2"/>
        </w:rPr>
        <w:t xml:space="preserve"> </w:t>
      </w:r>
      <w:r>
        <w:rPr>
          <w:spacing w:val="-1"/>
        </w:rPr>
        <w:t>required</w:t>
      </w:r>
      <w:r>
        <w:t xml:space="preserve"> </w:t>
      </w:r>
      <w:r>
        <w:rPr>
          <w:spacing w:val="-1"/>
        </w:rPr>
        <w:t>only</w:t>
      </w:r>
      <w:r>
        <w:rPr>
          <w:spacing w:val="-2"/>
        </w:rPr>
        <w:t xml:space="preserve"> </w:t>
      </w:r>
      <w:r>
        <w:rPr>
          <w:spacing w:val="-1"/>
        </w:rPr>
        <w:t>occasionally</w:t>
      </w:r>
      <w:r>
        <w:rPr>
          <w:spacing w:val="-2"/>
        </w:rPr>
        <w:t xml:space="preserve"> </w:t>
      </w:r>
      <w:r>
        <w:rPr>
          <w:spacing w:val="-1"/>
        </w:rPr>
        <w:t>and</w:t>
      </w:r>
      <w:r>
        <w:t xml:space="preserve"> </w:t>
      </w:r>
      <w:r>
        <w:rPr>
          <w:spacing w:val="-1"/>
        </w:rPr>
        <w:t>all</w:t>
      </w:r>
      <w:r>
        <w:t xml:space="preserve"> </w:t>
      </w:r>
      <w:r>
        <w:rPr>
          <w:spacing w:val="-1"/>
        </w:rPr>
        <w:t>other sedentary</w:t>
      </w:r>
      <w:r>
        <w:rPr>
          <w:spacing w:val="-2"/>
        </w:rPr>
        <w:t xml:space="preserve"> </w:t>
      </w:r>
      <w:r>
        <w:rPr>
          <w:spacing w:val="-1"/>
        </w:rPr>
        <w:t>criteria</w:t>
      </w:r>
      <w:r>
        <w:t xml:space="preserve"> </w:t>
      </w:r>
      <w:r>
        <w:rPr>
          <w:spacing w:val="-1"/>
        </w:rPr>
        <w:t>are</w:t>
      </w:r>
      <w:r>
        <w:rPr>
          <w:spacing w:val="-2"/>
        </w:rPr>
        <w:t xml:space="preserve"> </w:t>
      </w:r>
      <w:r>
        <w:rPr>
          <w:spacing w:val="-1"/>
        </w:rPr>
        <w:t>met.</w:t>
      </w:r>
    </w:p>
    <w:p w:rsidR="00917011" w:rsidRDefault="00917011" w:rsidP="000F2551">
      <w:pPr>
        <w:pStyle w:val="BodyText"/>
        <w:spacing w:before="6"/>
        <w:ind w:left="0"/>
      </w:pPr>
    </w:p>
    <w:p w:rsidR="000F2551" w:rsidRPr="000F2551" w:rsidRDefault="000F2551" w:rsidP="000F2551">
      <w:pPr>
        <w:pStyle w:val="Heading1"/>
        <w:ind w:left="180" w:right="326"/>
        <w:rPr>
          <w:spacing w:val="-1"/>
          <w:u w:val="single" w:color="000000"/>
        </w:rPr>
      </w:pPr>
      <w:r w:rsidRPr="000F2551">
        <w:rPr>
          <w:spacing w:val="-1"/>
          <w:u w:val="single" w:color="000000"/>
        </w:rPr>
        <w:t>WORK ENVIRONMENT:</w:t>
      </w:r>
    </w:p>
    <w:p w:rsidR="000F2551" w:rsidRPr="000F2551" w:rsidRDefault="000F2551" w:rsidP="000F2551">
      <w:pPr>
        <w:pStyle w:val="BodyText"/>
        <w:ind w:right="162"/>
        <w:rPr>
          <w:spacing w:val="-1"/>
        </w:rPr>
      </w:pPr>
      <w:r w:rsidRPr="000F2551">
        <w:rPr>
          <w:spacing w:val="-1"/>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807BF1" w:rsidRDefault="00807BF1" w:rsidP="00807BF1">
      <w:pPr>
        <w:ind w:left="158"/>
        <w:rPr>
          <w:rFonts w:ascii="Arial" w:eastAsia="Arial" w:hAnsi="Arial"/>
        </w:rPr>
      </w:pPr>
    </w:p>
    <w:p w:rsidR="00807BF1" w:rsidRPr="00807BF1" w:rsidRDefault="00807BF1" w:rsidP="00807BF1">
      <w:pPr>
        <w:pStyle w:val="BodyText"/>
        <w:numPr>
          <w:ilvl w:val="0"/>
          <w:numId w:val="1"/>
        </w:numPr>
        <w:ind w:right="319"/>
        <w:rPr>
          <w:spacing w:val="-1"/>
        </w:rPr>
      </w:pPr>
      <w:r w:rsidRPr="00807BF1">
        <w:rPr>
          <w:spacing w:val="-1"/>
        </w:rPr>
        <w:t>The noise level in the work environment is low to moderate.</w:t>
      </w:r>
    </w:p>
    <w:p w:rsidR="00807BF1" w:rsidRDefault="00807BF1" w:rsidP="000F2551">
      <w:pPr>
        <w:ind w:left="158" w:right="76"/>
        <w:rPr>
          <w:rFonts w:ascii="Arial"/>
        </w:rPr>
      </w:pPr>
    </w:p>
    <w:p w:rsidR="00661148" w:rsidRDefault="00661148">
      <w:pPr>
        <w:spacing w:before="9" w:line="260" w:lineRule="exact"/>
        <w:rPr>
          <w:sz w:val="26"/>
          <w:szCs w:val="26"/>
        </w:rPr>
      </w:pPr>
    </w:p>
    <w:p w:rsidR="00807BF1" w:rsidRDefault="00807BF1">
      <w:pPr>
        <w:ind w:left="160" w:right="162"/>
        <w:rPr>
          <w:rFonts w:ascii="Calibri"/>
          <w:i/>
          <w:spacing w:val="-1"/>
        </w:rPr>
      </w:pPr>
    </w:p>
    <w:p w:rsidR="00661148" w:rsidRDefault="00041347">
      <w:pPr>
        <w:ind w:left="160" w:right="162"/>
        <w:rPr>
          <w:rFonts w:ascii="Calibri" w:eastAsia="Calibri" w:hAnsi="Calibri" w:cs="Calibri"/>
        </w:rPr>
      </w:pPr>
      <w:r>
        <w:rPr>
          <w:rFonts w:ascii="Calibri"/>
          <w:i/>
          <w:spacing w:val="-1"/>
        </w:rPr>
        <w:t>This</w:t>
      </w:r>
      <w:r>
        <w:rPr>
          <w:rFonts w:ascii="Calibri"/>
          <w:i/>
          <w:spacing w:val="1"/>
        </w:rPr>
        <w:t xml:space="preserve"> </w:t>
      </w:r>
      <w:r>
        <w:rPr>
          <w:rFonts w:ascii="Calibri"/>
          <w:i/>
          <w:spacing w:val="-1"/>
        </w:rPr>
        <w:t>position description does</w:t>
      </w:r>
      <w:r>
        <w:rPr>
          <w:rFonts w:ascii="Calibri"/>
          <w:i/>
          <w:spacing w:val="1"/>
        </w:rPr>
        <w:t xml:space="preserve"> </w:t>
      </w:r>
      <w:r>
        <w:rPr>
          <w:rFonts w:ascii="Calibri"/>
          <w:i/>
          <w:spacing w:val="-1"/>
        </w:rPr>
        <w:t>not</w:t>
      </w:r>
      <w:r>
        <w:rPr>
          <w:rFonts w:ascii="Calibri"/>
          <w:i/>
          <w:spacing w:val="1"/>
        </w:rPr>
        <w:t xml:space="preserve"> </w:t>
      </w:r>
      <w:r>
        <w:rPr>
          <w:rFonts w:ascii="Calibri"/>
          <w:i/>
          <w:spacing w:val="-1"/>
        </w:rPr>
        <w:t>constitute</w:t>
      </w:r>
      <w:r>
        <w:rPr>
          <w:rFonts w:ascii="Calibri"/>
          <w:i/>
        </w:rPr>
        <w:t xml:space="preserve"> </w:t>
      </w:r>
      <w:r>
        <w:rPr>
          <w:rFonts w:ascii="Calibri"/>
          <w:i/>
          <w:spacing w:val="-1"/>
        </w:rPr>
        <w:t>an</w:t>
      </w:r>
      <w:r>
        <w:rPr>
          <w:rFonts w:ascii="Calibri"/>
          <w:i/>
          <w:spacing w:val="-3"/>
        </w:rPr>
        <w:t xml:space="preserve"> </w:t>
      </w:r>
      <w:r>
        <w:rPr>
          <w:rFonts w:ascii="Calibri"/>
          <w:i/>
          <w:spacing w:val="-1"/>
        </w:rPr>
        <w:t>employment</w:t>
      </w:r>
      <w:r>
        <w:rPr>
          <w:rFonts w:ascii="Calibri"/>
          <w:i/>
          <w:spacing w:val="1"/>
        </w:rPr>
        <w:t xml:space="preserve"> </w:t>
      </w:r>
      <w:r>
        <w:rPr>
          <w:rFonts w:ascii="Calibri"/>
          <w:i/>
          <w:spacing w:val="-1"/>
        </w:rPr>
        <w:t>agreement</w:t>
      </w:r>
      <w:r>
        <w:rPr>
          <w:rFonts w:ascii="Calibri"/>
          <w:i/>
          <w:spacing w:val="1"/>
        </w:rPr>
        <w:t xml:space="preserve"> </w:t>
      </w:r>
      <w:r>
        <w:rPr>
          <w:rFonts w:ascii="Calibri"/>
          <w:i/>
          <w:spacing w:val="-1"/>
        </w:rPr>
        <w:t>between</w:t>
      </w:r>
      <w:r>
        <w:rPr>
          <w:rFonts w:ascii="Calibri"/>
          <w:i/>
          <w:spacing w:val="-3"/>
        </w:rPr>
        <w:t xml:space="preserve"> </w:t>
      </w:r>
      <w:r>
        <w:rPr>
          <w:rFonts w:ascii="Calibri"/>
          <w:i/>
          <w:spacing w:val="-1"/>
        </w:rPr>
        <w:t>the</w:t>
      </w:r>
      <w:r>
        <w:rPr>
          <w:rFonts w:ascii="Calibri"/>
          <w:i/>
        </w:rPr>
        <w:t xml:space="preserve"> </w:t>
      </w:r>
      <w:r>
        <w:rPr>
          <w:rFonts w:ascii="Calibri"/>
          <w:i/>
          <w:spacing w:val="-1"/>
        </w:rPr>
        <w:t>employer</w:t>
      </w:r>
      <w:r>
        <w:rPr>
          <w:rFonts w:ascii="Calibri"/>
          <w:i/>
          <w:spacing w:val="1"/>
        </w:rPr>
        <w:t xml:space="preserve"> </w:t>
      </w:r>
      <w:r>
        <w:rPr>
          <w:rFonts w:ascii="Calibri"/>
          <w:i/>
          <w:spacing w:val="-1"/>
        </w:rPr>
        <w:t>and</w:t>
      </w:r>
      <w:r>
        <w:rPr>
          <w:rFonts w:ascii="Calibri"/>
          <w:i/>
          <w:spacing w:val="50"/>
        </w:rPr>
        <w:t xml:space="preserve"> </w:t>
      </w:r>
      <w:r>
        <w:rPr>
          <w:rFonts w:ascii="Calibri"/>
          <w:i/>
          <w:spacing w:val="-1"/>
        </w:rPr>
        <w:t>employee</w:t>
      </w:r>
      <w:r>
        <w:rPr>
          <w:rFonts w:ascii="Calibri"/>
          <w:i/>
        </w:rPr>
        <w:t xml:space="preserve"> </w:t>
      </w:r>
      <w:r>
        <w:rPr>
          <w:rFonts w:ascii="Calibri"/>
          <w:i/>
          <w:spacing w:val="-1"/>
        </w:rPr>
        <w:t>and</w:t>
      </w:r>
      <w:r>
        <w:rPr>
          <w:rFonts w:ascii="Calibri"/>
          <w:i/>
        </w:rPr>
        <w:t xml:space="preserve"> </w:t>
      </w:r>
      <w:r>
        <w:rPr>
          <w:rFonts w:ascii="Calibri"/>
          <w:i/>
          <w:spacing w:val="-1"/>
        </w:rPr>
        <w:t>is</w:t>
      </w:r>
      <w:r>
        <w:rPr>
          <w:rFonts w:ascii="Calibri"/>
          <w:i/>
          <w:spacing w:val="-2"/>
        </w:rPr>
        <w:t xml:space="preserve"> </w:t>
      </w:r>
      <w:r>
        <w:rPr>
          <w:rFonts w:ascii="Calibri"/>
          <w:i/>
          <w:spacing w:val="-1"/>
        </w:rPr>
        <w:t>subject</w:t>
      </w:r>
      <w:r>
        <w:rPr>
          <w:rFonts w:ascii="Calibri"/>
          <w:i/>
          <w:spacing w:val="-2"/>
        </w:rPr>
        <w:t xml:space="preserve"> </w:t>
      </w:r>
      <w:r>
        <w:rPr>
          <w:rFonts w:ascii="Calibri"/>
          <w:i/>
        </w:rPr>
        <w:t>to</w:t>
      </w:r>
      <w:r>
        <w:rPr>
          <w:rFonts w:ascii="Calibri"/>
          <w:i/>
          <w:spacing w:val="-3"/>
        </w:rPr>
        <w:t xml:space="preserve"> </w:t>
      </w:r>
      <w:r>
        <w:rPr>
          <w:rFonts w:ascii="Calibri"/>
          <w:i/>
          <w:spacing w:val="-1"/>
        </w:rPr>
        <w:t>change</w:t>
      </w:r>
      <w:r>
        <w:rPr>
          <w:rFonts w:ascii="Calibri"/>
          <w:i/>
        </w:rPr>
        <w:t xml:space="preserve"> </w:t>
      </w:r>
      <w:r>
        <w:rPr>
          <w:rFonts w:ascii="Calibri"/>
          <w:i/>
          <w:spacing w:val="-1"/>
        </w:rPr>
        <w:t>by</w:t>
      </w:r>
      <w:r>
        <w:rPr>
          <w:rFonts w:ascii="Calibri"/>
          <w:i/>
        </w:rPr>
        <w:t xml:space="preserve"> </w:t>
      </w:r>
      <w:r>
        <w:rPr>
          <w:rFonts w:ascii="Calibri"/>
          <w:i/>
          <w:spacing w:val="-1"/>
        </w:rPr>
        <w:t>the</w:t>
      </w:r>
      <w:r>
        <w:rPr>
          <w:rFonts w:ascii="Calibri"/>
          <w:i/>
        </w:rPr>
        <w:t xml:space="preserve"> </w:t>
      </w:r>
      <w:r>
        <w:rPr>
          <w:rFonts w:ascii="Calibri"/>
          <w:i/>
          <w:spacing w:val="-1"/>
        </w:rPr>
        <w:t>employer</w:t>
      </w:r>
      <w:r>
        <w:rPr>
          <w:rFonts w:ascii="Calibri"/>
          <w:i/>
          <w:spacing w:val="1"/>
        </w:rPr>
        <w:t xml:space="preserve"> </w:t>
      </w:r>
      <w:r>
        <w:rPr>
          <w:rFonts w:ascii="Calibri"/>
          <w:i/>
          <w:spacing w:val="-1"/>
        </w:rPr>
        <w:t>as</w:t>
      </w:r>
      <w:r>
        <w:rPr>
          <w:rFonts w:ascii="Calibri"/>
          <w:i/>
          <w:spacing w:val="-4"/>
        </w:rPr>
        <w:t xml:space="preserve"> </w:t>
      </w:r>
      <w:r>
        <w:rPr>
          <w:rFonts w:ascii="Calibri"/>
          <w:i/>
          <w:spacing w:val="-1"/>
        </w:rPr>
        <w:t>needs</w:t>
      </w:r>
      <w:r>
        <w:rPr>
          <w:rFonts w:ascii="Calibri"/>
          <w:i/>
          <w:spacing w:val="1"/>
        </w:rPr>
        <w:t xml:space="preserve"> </w:t>
      </w:r>
      <w:r>
        <w:rPr>
          <w:rFonts w:ascii="Calibri"/>
          <w:i/>
          <w:spacing w:val="-1"/>
        </w:rPr>
        <w:t>of</w:t>
      </w:r>
      <w:r>
        <w:rPr>
          <w:rFonts w:ascii="Calibri"/>
          <w:i/>
        </w:rPr>
        <w:t xml:space="preserve"> </w:t>
      </w:r>
      <w:r>
        <w:rPr>
          <w:rFonts w:ascii="Calibri"/>
          <w:i/>
          <w:spacing w:val="-1"/>
        </w:rPr>
        <w:t>the</w:t>
      </w:r>
      <w:r>
        <w:rPr>
          <w:rFonts w:ascii="Calibri"/>
          <w:i/>
          <w:spacing w:val="-2"/>
        </w:rPr>
        <w:t xml:space="preserve"> </w:t>
      </w:r>
      <w:r>
        <w:rPr>
          <w:rFonts w:ascii="Calibri"/>
          <w:i/>
          <w:spacing w:val="-1"/>
        </w:rPr>
        <w:t>employer</w:t>
      </w:r>
      <w:r>
        <w:rPr>
          <w:rFonts w:ascii="Calibri"/>
          <w:i/>
          <w:spacing w:val="1"/>
        </w:rPr>
        <w:t xml:space="preserve"> </w:t>
      </w:r>
      <w:r>
        <w:rPr>
          <w:rFonts w:ascii="Calibri"/>
          <w:i/>
          <w:spacing w:val="-1"/>
        </w:rPr>
        <w:t>and</w:t>
      </w:r>
      <w:r>
        <w:rPr>
          <w:rFonts w:ascii="Calibri"/>
          <w:i/>
          <w:spacing w:val="-3"/>
        </w:rPr>
        <w:t xml:space="preserve"> </w:t>
      </w:r>
      <w:r>
        <w:rPr>
          <w:rFonts w:ascii="Calibri"/>
          <w:i/>
          <w:spacing w:val="-1"/>
        </w:rPr>
        <w:t>requirements</w:t>
      </w:r>
      <w:r>
        <w:rPr>
          <w:rFonts w:ascii="Calibri"/>
          <w:i/>
          <w:spacing w:val="-2"/>
        </w:rPr>
        <w:t xml:space="preserve"> </w:t>
      </w:r>
      <w:r>
        <w:rPr>
          <w:rFonts w:ascii="Calibri"/>
          <w:i/>
          <w:spacing w:val="-1"/>
        </w:rPr>
        <w:t>of</w:t>
      </w:r>
      <w:r>
        <w:rPr>
          <w:rFonts w:ascii="Calibri"/>
          <w:i/>
        </w:rPr>
        <w:t xml:space="preserve"> </w:t>
      </w:r>
      <w:r>
        <w:rPr>
          <w:rFonts w:ascii="Calibri"/>
          <w:i/>
          <w:spacing w:val="-1"/>
        </w:rPr>
        <w:t>the</w:t>
      </w:r>
      <w:r>
        <w:rPr>
          <w:rFonts w:ascii="Calibri"/>
          <w:i/>
          <w:spacing w:val="-2"/>
        </w:rPr>
        <w:t xml:space="preserve"> </w:t>
      </w:r>
      <w:r>
        <w:rPr>
          <w:rFonts w:ascii="Calibri"/>
          <w:i/>
          <w:spacing w:val="-1"/>
        </w:rPr>
        <w:t>job</w:t>
      </w:r>
      <w:r>
        <w:rPr>
          <w:rFonts w:ascii="Calibri"/>
          <w:i/>
          <w:spacing w:val="69"/>
        </w:rPr>
        <w:t xml:space="preserve"> </w:t>
      </w:r>
      <w:r>
        <w:rPr>
          <w:rFonts w:ascii="Calibri"/>
          <w:i/>
          <w:spacing w:val="-1"/>
        </w:rPr>
        <w:t>change.</w:t>
      </w:r>
    </w:p>
    <w:sectPr w:rsidR="00661148" w:rsidSect="00837E9C">
      <w:type w:val="continuous"/>
      <w:pgSz w:w="12240" w:h="15840"/>
      <w:pgMar w:top="1354" w:right="1282" w:bottom="1282" w:left="1282" w:header="763"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6A" w:rsidRDefault="00FC796A">
      <w:r>
        <w:separator/>
      </w:r>
    </w:p>
  </w:endnote>
  <w:endnote w:type="continuationSeparator" w:id="0">
    <w:p w:rsidR="00FC796A" w:rsidRDefault="00FC7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6A" w:rsidRDefault="00FC796A">
      <w:r>
        <w:separator/>
      </w:r>
    </w:p>
  </w:footnote>
  <w:footnote w:type="continuationSeparator" w:id="0">
    <w:p w:rsidR="00FC796A" w:rsidRDefault="00FC7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148" w:rsidRDefault="00917011">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7066DB8" wp14:editId="4CAC2873">
              <wp:simplePos x="0" y="0"/>
              <wp:positionH relativeFrom="page">
                <wp:posOffset>897147</wp:posOffset>
              </wp:positionH>
              <wp:positionV relativeFrom="page">
                <wp:posOffset>474453</wp:posOffset>
              </wp:positionV>
              <wp:extent cx="3114136" cy="336550"/>
              <wp:effectExtent l="0" t="0" r="1016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136"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48" w:rsidRDefault="00041347">
                          <w:pPr>
                            <w:pStyle w:val="BodyText"/>
                            <w:spacing w:line="245" w:lineRule="exact"/>
                            <w:ind w:left="20"/>
                          </w:pPr>
                          <w:r>
                            <w:rPr>
                              <w:spacing w:val="-1"/>
                            </w:rPr>
                            <w:t xml:space="preserve">City </w:t>
                          </w:r>
                          <w:r>
                            <w:t>of</w:t>
                          </w:r>
                          <w:r>
                            <w:rPr>
                              <w:spacing w:val="-3"/>
                            </w:rPr>
                            <w:t xml:space="preserve"> </w:t>
                          </w:r>
                          <w:r>
                            <w:rPr>
                              <w:spacing w:val="-1"/>
                            </w:rPr>
                            <w:t>Litchfield</w:t>
                          </w:r>
                          <w:r>
                            <w:rPr>
                              <w:spacing w:val="-3"/>
                            </w:rPr>
                            <w:t xml:space="preserve"> </w:t>
                          </w:r>
                          <w:r>
                            <w:rPr>
                              <w:spacing w:val="-1"/>
                            </w:rPr>
                            <w:t>Park</w:t>
                          </w:r>
                        </w:p>
                        <w:p w:rsidR="00661148" w:rsidRDefault="001D5C05">
                          <w:pPr>
                            <w:pStyle w:val="BodyText"/>
                            <w:ind w:left="20"/>
                            <w:rPr>
                              <w:spacing w:val="-1"/>
                            </w:rPr>
                          </w:pPr>
                          <w:r>
                            <w:rPr>
                              <w:spacing w:val="-1"/>
                            </w:rPr>
                            <w:t>Director of Budget and Finance</w:t>
                          </w:r>
                        </w:p>
                        <w:p w:rsidR="00917011" w:rsidRDefault="00917011">
                          <w:pPr>
                            <w:pStyle w:val="BodyText"/>
                            <w:ind w:left="20"/>
                            <w:rPr>
                              <w:spacing w:val="-1"/>
                            </w:rPr>
                          </w:pPr>
                        </w:p>
                        <w:p w:rsidR="00917011" w:rsidRDefault="00917011">
                          <w:pPr>
                            <w:pStyle w:val="BodyTex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7066DB8" id="_x0000_t202" coordsize="21600,21600" o:spt="202" path="m,l,21600r21600,l21600,xe">
              <v:stroke joinstyle="miter"/>
              <v:path gradientshapeok="t" o:connecttype="rect"/>
            </v:shapetype>
            <v:shape id="Text Box 2" o:spid="_x0000_s1026" type="#_x0000_t202" style="position:absolute;margin-left:70.65pt;margin-top:37.35pt;width:245.2pt;height: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sSrwIAAKk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" filled="f" stroked="f">
              <v:textbox inset="0,0,0,0">
                <w:txbxContent>
                  <w:p w:rsidR="00661148" w:rsidRDefault="00041347">
                    <w:pPr>
                      <w:pStyle w:val="BodyText"/>
                      <w:spacing w:line="245" w:lineRule="exact"/>
                      <w:ind w:left="20"/>
                    </w:pPr>
                    <w:r>
                      <w:rPr>
                        <w:spacing w:val="-1"/>
                      </w:rPr>
                      <w:t xml:space="preserve">City </w:t>
                    </w:r>
                    <w:r>
                      <w:t>of</w:t>
                    </w:r>
                    <w:r>
                      <w:rPr>
                        <w:spacing w:val="-3"/>
                      </w:rPr>
                      <w:t xml:space="preserve"> </w:t>
                    </w:r>
                    <w:r>
                      <w:rPr>
                        <w:spacing w:val="-1"/>
                      </w:rPr>
                      <w:t>Litchfield</w:t>
                    </w:r>
                    <w:r>
                      <w:rPr>
                        <w:spacing w:val="-3"/>
                      </w:rPr>
                      <w:t xml:space="preserve"> </w:t>
                    </w:r>
                    <w:r>
                      <w:rPr>
                        <w:spacing w:val="-1"/>
                      </w:rPr>
                      <w:t>Park</w:t>
                    </w:r>
                  </w:p>
                  <w:p w:rsidR="00661148" w:rsidRDefault="001D5C05">
                    <w:pPr>
                      <w:pStyle w:val="BodyText"/>
                      <w:ind w:left="20"/>
                      <w:rPr>
                        <w:spacing w:val="-1"/>
                      </w:rPr>
                    </w:pPr>
                    <w:r>
                      <w:rPr>
                        <w:spacing w:val="-1"/>
                      </w:rPr>
                      <w:t>Director of Budget and Finance</w:t>
                    </w:r>
                  </w:p>
                  <w:p w:rsidR="00917011" w:rsidRDefault="00917011">
                    <w:pPr>
                      <w:pStyle w:val="BodyText"/>
                      <w:ind w:left="20"/>
                      <w:rPr>
                        <w:spacing w:val="-1"/>
                      </w:rPr>
                    </w:pPr>
                  </w:p>
                  <w:p w:rsidR="00917011" w:rsidRDefault="00917011">
                    <w:pPr>
                      <w:pStyle w:val="BodyText"/>
                      <w:ind w:left="20"/>
                    </w:pPr>
                  </w:p>
                </w:txbxContent>
              </v:textbox>
              <w10:wrap anchorx="page" anchory="page"/>
            </v:shape>
          </w:pict>
        </mc:Fallback>
      </mc:AlternateContent>
    </w:r>
    <w:r w:rsidR="00C03912">
      <w:rPr>
        <w:noProof/>
      </w:rPr>
      <mc:AlternateContent>
        <mc:Choice Requires="wpg">
          <w:drawing>
            <wp:anchor distT="0" distB="0" distL="114300" distR="114300" simplePos="0" relativeHeight="251656704" behindDoc="1" locked="0" layoutInCell="1" allowOverlap="1" wp14:anchorId="0398A051" wp14:editId="114B036B">
              <wp:simplePos x="0" y="0"/>
              <wp:positionH relativeFrom="page">
                <wp:posOffset>895985</wp:posOffset>
              </wp:positionH>
              <wp:positionV relativeFrom="page">
                <wp:posOffset>996950</wp:posOffset>
              </wp:positionV>
              <wp:extent cx="5980430" cy="1270"/>
              <wp:effectExtent l="10160" t="15875"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570"/>
                        <a:chExt cx="9418" cy="2"/>
                      </a:xfrm>
                    </wpg:grpSpPr>
                    <wps:wsp>
                      <wps:cNvPr id="4" name="Freeform 4"/>
                      <wps:cNvSpPr>
                        <a:spLocks/>
                      </wps:cNvSpPr>
                      <wps:spPr bwMode="auto">
                        <a:xfrm>
                          <a:off x="1411" y="157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228A47" id="Group 3" o:spid="_x0000_s1026" style="position:absolute;margin-left:70.55pt;margin-top:78.5pt;width:470.9pt;height:.1pt;z-index:-251659776;mso-position-horizontal-relative:page;mso-position-vertical-relative:page" coordorigin="1411,157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">
              <v:shape id="Freeform 4" o:spid="_x0000_s1027" style="position:absolute;left:1411;top:157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" path="m,l9418,e" filled="f" strokeweight="1.54pt">
                <v:path arrowok="t" o:connecttype="custom" o:connectlocs="0,0;9418,0" o:connectangles="0,0"/>
              </v:shape>
              <w10:wrap anchorx="page" anchory="page"/>
            </v:group>
          </w:pict>
        </mc:Fallback>
      </mc:AlternateContent>
    </w:r>
    <w:r w:rsidR="00C03912">
      <w:rPr>
        <w:noProof/>
      </w:rPr>
      <mc:AlternateContent>
        <mc:Choice Requires="wps">
          <w:drawing>
            <wp:anchor distT="0" distB="0" distL="114300" distR="114300" simplePos="0" relativeHeight="251658752" behindDoc="1" locked="0" layoutInCell="1" allowOverlap="1" wp14:anchorId="05CED7FF" wp14:editId="6B4106FC">
              <wp:simplePos x="0" y="0"/>
              <wp:positionH relativeFrom="page">
                <wp:posOffset>6162675</wp:posOffset>
              </wp:positionH>
              <wp:positionV relativeFrom="page">
                <wp:posOffset>470535</wp:posOffset>
              </wp:positionV>
              <wp:extent cx="652780" cy="165735"/>
              <wp:effectExtent l="0" t="381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148" w:rsidRDefault="00041347">
                          <w:pPr>
                            <w:pStyle w:val="BodyText"/>
                            <w:spacing w:line="245" w:lineRule="exact"/>
                            <w:ind w:left="20"/>
                          </w:pPr>
                          <w:r>
                            <w:rPr>
                              <w:spacing w:val="-1"/>
                            </w:rPr>
                            <w:t>Page</w:t>
                          </w:r>
                          <w:r>
                            <w:rPr>
                              <w:spacing w:val="-2"/>
                            </w:rPr>
                            <w:t xml:space="preserve"> </w:t>
                          </w:r>
                          <w:r>
                            <w:fldChar w:fldCharType="begin"/>
                          </w:r>
                          <w:r>
                            <w:instrText xml:space="preserve"> PAGE </w:instrText>
                          </w:r>
                          <w:r>
                            <w:fldChar w:fldCharType="separate"/>
                          </w:r>
                          <w:r w:rsidR="00474C74">
                            <w:rPr>
                              <w:noProof/>
                            </w:rPr>
                            <w:t>3</w:t>
                          </w:r>
                          <w:r>
                            <w:fldChar w:fldCharType="end"/>
                          </w:r>
                          <w:r>
                            <w:rPr>
                              <w:spacing w:val="-1"/>
                            </w:rPr>
                            <w:t xml:space="preserve"> </w:t>
                          </w:r>
                          <w:r>
                            <w:t>of</w:t>
                          </w:r>
                          <w:r>
                            <w:rPr>
                              <w:spacing w:val="-3"/>
                            </w:rPr>
                            <w:t xml:space="preserve"> </w:t>
                          </w:r>
                          <w:r w:rsidR="00AA3F0E">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85.25pt;margin-top:37.05pt;width:51.4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FQrQIAAK8FAAAOAAAAZHJzL2Uyb0RvYy54bWysVG1vmzAQ/j5p/8Hyd8pLgQA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" filled="f" stroked="f">
              <v:textbox inset="0,0,0,0">
                <w:txbxContent>
                  <w:p w:rsidR="00661148" w:rsidRDefault="00041347">
                    <w:pPr>
                      <w:pStyle w:val="BodyText"/>
                      <w:spacing w:line="245" w:lineRule="exact"/>
                      <w:ind w:left="20"/>
                    </w:pPr>
                    <w:r>
                      <w:rPr>
                        <w:spacing w:val="-1"/>
                      </w:rPr>
                      <w:t>Page</w:t>
                    </w:r>
                    <w:r>
                      <w:rPr>
                        <w:spacing w:val="-2"/>
                      </w:rPr>
                      <w:t xml:space="preserve"> </w:t>
                    </w:r>
                    <w:r>
                      <w:fldChar w:fldCharType="begin"/>
                    </w:r>
                    <w:r>
                      <w:instrText xml:space="preserve"> PAGE </w:instrText>
                    </w:r>
                    <w:r>
                      <w:fldChar w:fldCharType="separate"/>
                    </w:r>
                    <w:r w:rsidR="00474C74">
                      <w:rPr>
                        <w:noProof/>
                      </w:rPr>
                      <w:t>3</w:t>
                    </w:r>
                    <w:r>
                      <w:fldChar w:fldCharType="end"/>
                    </w:r>
                    <w:r>
                      <w:rPr>
                        <w:spacing w:val="-1"/>
                      </w:rPr>
                      <w:t xml:space="preserve"> </w:t>
                    </w:r>
                    <w:r>
                      <w:t>of</w:t>
                    </w:r>
                    <w:r>
                      <w:rPr>
                        <w:spacing w:val="-3"/>
                      </w:rPr>
                      <w:t xml:space="preserve"> </w:t>
                    </w:r>
                    <w:r w:rsidR="00AA3F0E">
                      <w:t>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D43"/>
    <w:multiLevelType w:val="hybridMultilevel"/>
    <w:tmpl w:val="2F42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614B9"/>
    <w:multiLevelType w:val="hybridMultilevel"/>
    <w:tmpl w:val="69B0055A"/>
    <w:lvl w:ilvl="0" w:tplc="B2642ADA">
      <w:start w:val="1"/>
      <w:numFmt w:val="bullet"/>
      <w:lvlText w:val=""/>
      <w:lvlJc w:val="left"/>
      <w:pPr>
        <w:ind w:left="1241" w:hanging="361"/>
      </w:pPr>
      <w:rPr>
        <w:rFonts w:ascii="Symbol" w:eastAsia="Symbol" w:hAnsi="Symbol" w:hint="default"/>
        <w:w w:val="76"/>
        <w:sz w:val="22"/>
        <w:szCs w:val="22"/>
      </w:rPr>
    </w:lvl>
    <w:lvl w:ilvl="1" w:tplc="37727346">
      <w:start w:val="1"/>
      <w:numFmt w:val="bullet"/>
      <w:lvlText w:val="•"/>
      <w:lvlJc w:val="left"/>
      <w:pPr>
        <w:ind w:left="2084" w:hanging="361"/>
      </w:pPr>
      <w:rPr>
        <w:rFonts w:hint="default"/>
      </w:rPr>
    </w:lvl>
    <w:lvl w:ilvl="2" w:tplc="BEBA9688">
      <w:start w:val="1"/>
      <w:numFmt w:val="bullet"/>
      <w:lvlText w:val="•"/>
      <w:lvlJc w:val="left"/>
      <w:pPr>
        <w:ind w:left="2928" w:hanging="361"/>
      </w:pPr>
      <w:rPr>
        <w:rFonts w:hint="default"/>
      </w:rPr>
    </w:lvl>
    <w:lvl w:ilvl="3" w:tplc="630EAEFA">
      <w:start w:val="1"/>
      <w:numFmt w:val="bullet"/>
      <w:lvlText w:val="•"/>
      <w:lvlJc w:val="left"/>
      <w:pPr>
        <w:ind w:left="3772" w:hanging="361"/>
      </w:pPr>
      <w:rPr>
        <w:rFonts w:hint="default"/>
      </w:rPr>
    </w:lvl>
    <w:lvl w:ilvl="4" w:tplc="3B385DF0">
      <w:start w:val="1"/>
      <w:numFmt w:val="bullet"/>
      <w:lvlText w:val="•"/>
      <w:lvlJc w:val="left"/>
      <w:pPr>
        <w:ind w:left="4616" w:hanging="361"/>
      </w:pPr>
      <w:rPr>
        <w:rFonts w:hint="default"/>
      </w:rPr>
    </w:lvl>
    <w:lvl w:ilvl="5" w:tplc="1410F734">
      <w:start w:val="1"/>
      <w:numFmt w:val="bullet"/>
      <w:lvlText w:val="•"/>
      <w:lvlJc w:val="left"/>
      <w:pPr>
        <w:ind w:left="5460" w:hanging="361"/>
      </w:pPr>
      <w:rPr>
        <w:rFonts w:hint="default"/>
      </w:rPr>
    </w:lvl>
    <w:lvl w:ilvl="6" w:tplc="5142C570">
      <w:start w:val="1"/>
      <w:numFmt w:val="bullet"/>
      <w:lvlText w:val="•"/>
      <w:lvlJc w:val="left"/>
      <w:pPr>
        <w:ind w:left="6304" w:hanging="361"/>
      </w:pPr>
      <w:rPr>
        <w:rFonts w:hint="default"/>
      </w:rPr>
    </w:lvl>
    <w:lvl w:ilvl="7" w:tplc="13A02A98">
      <w:start w:val="1"/>
      <w:numFmt w:val="bullet"/>
      <w:lvlText w:val="•"/>
      <w:lvlJc w:val="left"/>
      <w:pPr>
        <w:ind w:left="7148" w:hanging="361"/>
      </w:pPr>
      <w:rPr>
        <w:rFonts w:hint="default"/>
      </w:rPr>
    </w:lvl>
    <w:lvl w:ilvl="8" w:tplc="9618A674">
      <w:start w:val="1"/>
      <w:numFmt w:val="bullet"/>
      <w:lvlText w:val="•"/>
      <w:lvlJc w:val="left"/>
      <w:pPr>
        <w:ind w:left="7992" w:hanging="361"/>
      </w:pPr>
      <w:rPr>
        <w:rFonts w:hint="default"/>
      </w:rPr>
    </w:lvl>
  </w:abstractNum>
  <w:abstractNum w:abstractNumId="2">
    <w:nsid w:val="3D9A03F8"/>
    <w:multiLevelType w:val="hybridMultilevel"/>
    <w:tmpl w:val="BFB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9633F"/>
    <w:multiLevelType w:val="hybridMultilevel"/>
    <w:tmpl w:val="5EAE8FF8"/>
    <w:lvl w:ilvl="0" w:tplc="9F18FAEA">
      <w:start w:val="1"/>
      <w:numFmt w:val="bullet"/>
      <w:lvlText w:val=""/>
      <w:lvlJc w:val="left"/>
      <w:pPr>
        <w:ind w:left="882" w:hanging="361"/>
      </w:pPr>
      <w:rPr>
        <w:rFonts w:ascii="Symbol" w:eastAsia="Symbol" w:hAnsi="Symbol" w:hint="default"/>
        <w:w w:val="76"/>
        <w:sz w:val="22"/>
        <w:szCs w:val="22"/>
      </w:rPr>
    </w:lvl>
    <w:lvl w:ilvl="1" w:tplc="88AA5C16">
      <w:start w:val="1"/>
      <w:numFmt w:val="bullet"/>
      <w:lvlText w:val="•"/>
      <w:lvlJc w:val="left"/>
      <w:pPr>
        <w:ind w:left="1762" w:hanging="361"/>
      </w:pPr>
      <w:rPr>
        <w:rFonts w:hint="default"/>
      </w:rPr>
    </w:lvl>
    <w:lvl w:ilvl="2" w:tplc="1B72655A">
      <w:start w:val="1"/>
      <w:numFmt w:val="bullet"/>
      <w:lvlText w:val="•"/>
      <w:lvlJc w:val="left"/>
      <w:pPr>
        <w:ind w:left="2641" w:hanging="361"/>
      </w:pPr>
      <w:rPr>
        <w:rFonts w:hint="default"/>
      </w:rPr>
    </w:lvl>
    <w:lvl w:ilvl="3" w:tplc="95C670B0">
      <w:start w:val="1"/>
      <w:numFmt w:val="bullet"/>
      <w:lvlText w:val="•"/>
      <w:lvlJc w:val="left"/>
      <w:pPr>
        <w:ind w:left="3521" w:hanging="361"/>
      </w:pPr>
      <w:rPr>
        <w:rFonts w:hint="default"/>
      </w:rPr>
    </w:lvl>
    <w:lvl w:ilvl="4" w:tplc="85A22342">
      <w:start w:val="1"/>
      <w:numFmt w:val="bullet"/>
      <w:lvlText w:val="•"/>
      <w:lvlJc w:val="left"/>
      <w:pPr>
        <w:ind w:left="4401" w:hanging="361"/>
      </w:pPr>
      <w:rPr>
        <w:rFonts w:hint="default"/>
      </w:rPr>
    </w:lvl>
    <w:lvl w:ilvl="5" w:tplc="081468C0">
      <w:start w:val="1"/>
      <w:numFmt w:val="bullet"/>
      <w:lvlText w:val="•"/>
      <w:lvlJc w:val="left"/>
      <w:pPr>
        <w:ind w:left="5281" w:hanging="361"/>
      </w:pPr>
      <w:rPr>
        <w:rFonts w:hint="default"/>
      </w:rPr>
    </w:lvl>
    <w:lvl w:ilvl="6" w:tplc="266EBADC">
      <w:start w:val="1"/>
      <w:numFmt w:val="bullet"/>
      <w:lvlText w:val="•"/>
      <w:lvlJc w:val="left"/>
      <w:pPr>
        <w:ind w:left="6161" w:hanging="361"/>
      </w:pPr>
      <w:rPr>
        <w:rFonts w:hint="default"/>
      </w:rPr>
    </w:lvl>
    <w:lvl w:ilvl="7" w:tplc="FDDEE0DA">
      <w:start w:val="1"/>
      <w:numFmt w:val="bullet"/>
      <w:lvlText w:val="•"/>
      <w:lvlJc w:val="left"/>
      <w:pPr>
        <w:ind w:left="7040" w:hanging="361"/>
      </w:pPr>
      <w:rPr>
        <w:rFonts w:hint="default"/>
      </w:rPr>
    </w:lvl>
    <w:lvl w:ilvl="8" w:tplc="C34CD668">
      <w:start w:val="1"/>
      <w:numFmt w:val="bullet"/>
      <w:lvlText w:val="•"/>
      <w:lvlJc w:val="left"/>
      <w:pPr>
        <w:ind w:left="7920" w:hanging="361"/>
      </w:pPr>
      <w:rPr>
        <w:rFonts w:hint="default"/>
      </w:rPr>
    </w:lvl>
  </w:abstractNum>
  <w:abstractNum w:abstractNumId="4">
    <w:nsid w:val="7D2B2589"/>
    <w:multiLevelType w:val="hybridMultilevel"/>
    <w:tmpl w:val="7D08FDDA"/>
    <w:lvl w:ilvl="0" w:tplc="3D32F972">
      <w:start w:val="1"/>
      <w:numFmt w:val="bullet"/>
      <w:lvlText w:val=""/>
      <w:lvlJc w:val="left"/>
      <w:pPr>
        <w:ind w:left="1602" w:hanging="361"/>
      </w:pPr>
      <w:rPr>
        <w:rFonts w:ascii="Symbol" w:eastAsia="Symbol" w:hAnsi="Symbol" w:hint="default"/>
        <w:w w:val="76"/>
        <w:sz w:val="22"/>
        <w:szCs w:val="22"/>
      </w:rPr>
    </w:lvl>
    <w:lvl w:ilvl="1" w:tplc="34D2BEFC">
      <w:start w:val="1"/>
      <w:numFmt w:val="bullet"/>
      <w:lvlText w:val="•"/>
      <w:lvlJc w:val="left"/>
      <w:pPr>
        <w:ind w:left="2410" w:hanging="361"/>
      </w:pPr>
      <w:rPr>
        <w:rFonts w:hint="default"/>
      </w:rPr>
    </w:lvl>
    <w:lvl w:ilvl="2" w:tplc="79CE4DB8">
      <w:start w:val="1"/>
      <w:numFmt w:val="bullet"/>
      <w:lvlText w:val="•"/>
      <w:lvlJc w:val="left"/>
      <w:pPr>
        <w:ind w:left="3218" w:hanging="361"/>
      </w:pPr>
      <w:rPr>
        <w:rFonts w:hint="default"/>
      </w:rPr>
    </w:lvl>
    <w:lvl w:ilvl="3" w:tplc="1284C692">
      <w:start w:val="1"/>
      <w:numFmt w:val="bullet"/>
      <w:lvlText w:val="•"/>
      <w:lvlJc w:val="left"/>
      <w:pPr>
        <w:ind w:left="4025" w:hanging="361"/>
      </w:pPr>
      <w:rPr>
        <w:rFonts w:hint="default"/>
      </w:rPr>
    </w:lvl>
    <w:lvl w:ilvl="4" w:tplc="6FE8B0D8">
      <w:start w:val="1"/>
      <w:numFmt w:val="bullet"/>
      <w:lvlText w:val="•"/>
      <w:lvlJc w:val="left"/>
      <w:pPr>
        <w:ind w:left="4833" w:hanging="361"/>
      </w:pPr>
      <w:rPr>
        <w:rFonts w:hint="default"/>
      </w:rPr>
    </w:lvl>
    <w:lvl w:ilvl="5" w:tplc="D4FEB654">
      <w:start w:val="1"/>
      <w:numFmt w:val="bullet"/>
      <w:lvlText w:val="•"/>
      <w:lvlJc w:val="left"/>
      <w:pPr>
        <w:ind w:left="5641" w:hanging="361"/>
      </w:pPr>
      <w:rPr>
        <w:rFonts w:hint="default"/>
      </w:rPr>
    </w:lvl>
    <w:lvl w:ilvl="6" w:tplc="6A3CFDE8">
      <w:start w:val="1"/>
      <w:numFmt w:val="bullet"/>
      <w:lvlText w:val="•"/>
      <w:lvlJc w:val="left"/>
      <w:pPr>
        <w:ind w:left="6449" w:hanging="361"/>
      </w:pPr>
      <w:rPr>
        <w:rFonts w:hint="default"/>
      </w:rPr>
    </w:lvl>
    <w:lvl w:ilvl="7" w:tplc="55425EFC">
      <w:start w:val="1"/>
      <w:numFmt w:val="bullet"/>
      <w:lvlText w:val="•"/>
      <w:lvlJc w:val="left"/>
      <w:pPr>
        <w:ind w:left="7256" w:hanging="361"/>
      </w:pPr>
      <w:rPr>
        <w:rFonts w:hint="default"/>
      </w:rPr>
    </w:lvl>
    <w:lvl w:ilvl="8" w:tplc="502E76FC">
      <w:start w:val="1"/>
      <w:numFmt w:val="bullet"/>
      <w:lvlText w:val="•"/>
      <w:lvlJc w:val="left"/>
      <w:pPr>
        <w:ind w:left="8064" w:hanging="361"/>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48"/>
    <w:rsid w:val="00025F5F"/>
    <w:rsid w:val="00041347"/>
    <w:rsid w:val="000F2551"/>
    <w:rsid w:val="001D5C05"/>
    <w:rsid w:val="0021335A"/>
    <w:rsid w:val="002668E8"/>
    <w:rsid w:val="00294E75"/>
    <w:rsid w:val="002E18E8"/>
    <w:rsid w:val="00350409"/>
    <w:rsid w:val="00403890"/>
    <w:rsid w:val="00430038"/>
    <w:rsid w:val="00474C74"/>
    <w:rsid w:val="004D6179"/>
    <w:rsid w:val="00534067"/>
    <w:rsid w:val="006365CD"/>
    <w:rsid w:val="00661148"/>
    <w:rsid w:val="006801F5"/>
    <w:rsid w:val="006D0C92"/>
    <w:rsid w:val="006F3231"/>
    <w:rsid w:val="0071391F"/>
    <w:rsid w:val="007719FA"/>
    <w:rsid w:val="00793748"/>
    <w:rsid w:val="00802891"/>
    <w:rsid w:val="00807BF1"/>
    <w:rsid w:val="00837E9C"/>
    <w:rsid w:val="008868ED"/>
    <w:rsid w:val="00917011"/>
    <w:rsid w:val="00A04132"/>
    <w:rsid w:val="00A30EE4"/>
    <w:rsid w:val="00A3349D"/>
    <w:rsid w:val="00AA3F0E"/>
    <w:rsid w:val="00B45C99"/>
    <w:rsid w:val="00B555FE"/>
    <w:rsid w:val="00BB3AF0"/>
    <w:rsid w:val="00C03912"/>
    <w:rsid w:val="00C03981"/>
    <w:rsid w:val="00D24296"/>
    <w:rsid w:val="00D56A2F"/>
    <w:rsid w:val="00D82D03"/>
    <w:rsid w:val="00EE1DC2"/>
    <w:rsid w:val="00FC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917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912"/>
    <w:rPr>
      <w:rFonts w:ascii="Tahoma" w:hAnsi="Tahoma" w:cs="Tahoma"/>
      <w:sz w:val="16"/>
      <w:szCs w:val="16"/>
    </w:rPr>
  </w:style>
  <w:style w:type="character" w:customStyle="1" w:styleId="BalloonTextChar">
    <w:name w:val="Balloon Text Char"/>
    <w:basedOn w:val="DefaultParagraphFont"/>
    <w:link w:val="BalloonText"/>
    <w:uiPriority w:val="99"/>
    <w:semiHidden/>
    <w:rsid w:val="00C03912"/>
    <w:rPr>
      <w:rFonts w:ascii="Tahoma" w:hAnsi="Tahoma" w:cs="Tahoma"/>
      <w:sz w:val="16"/>
      <w:szCs w:val="16"/>
    </w:rPr>
  </w:style>
  <w:style w:type="character" w:customStyle="1" w:styleId="Heading2Char">
    <w:name w:val="Heading 2 Char"/>
    <w:basedOn w:val="DefaultParagraphFont"/>
    <w:link w:val="Heading2"/>
    <w:uiPriority w:val="9"/>
    <w:semiHidden/>
    <w:rsid w:val="009170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7011"/>
    <w:pPr>
      <w:tabs>
        <w:tab w:val="center" w:pos="4680"/>
        <w:tab w:val="right" w:pos="9360"/>
      </w:tabs>
    </w:pPr>
  </w:style>
  <w:style w:type="character" w:customStyle="1" w:styleId="HeaderChar">
    <w:name w:val="Header Char"/>
    <w:basedOn w:val="DefaultParagraphFont"/>
    <w:link w:val="Header"/>
    <w:uiPriority w:val="99"/>
    <w:rsid w:val="00917011"/>
  </w:style>
  <w:style w:type="paragraph" w:styleId="Footer">
    <w:name w:val="footer"/>
    <w:basedOn w:val="Normal"/>
    <w:link w:val="FooterChar"/>
    <w:uiPriority w:val="99"/>
    <w:unhideWhenUsed/>
    <w:rsid w:val="00917011"/>
    <w:pPr>
      <w:tabs>
        <w:tab w:val="center" w:pos="4680"/>
        <w:tab w:val="right" w:pos="9360"/>
      </w:tabs>
    </w:pPr>
  </w:style>
  <w:style w:type="character" w:customStyle="1" w:styleId="FooterChar">
    <w:name w:val="Footer Char"/>
    <w:basedOn w:val="DefaultParagraphFont"/>
    <w:link w:val="Footer"/>
    <w:uiPriority w:val="99"/>
    <w:rsid w:val="00917011"/>
  </w:style>
  <w:style w:type="character" w:customStyle="1" w:styleId="BodyTextChar">
    <w:name w:val="Body Text Char"/>
    <w:basedOn w:val="DefaultParagraphFont"/>
    <w:link w:val="BodyText"/>
    <w:uiPriority w:val="1"/>
    <w:rsid w:val="00837E9C"/>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9170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3912"/>
    <w:rPr>
      <w:rFonts w:ascii="Tahoma" w:hAnsi="Tahoma" w:cs="Tahoma"/>
      <w:sz w:val="16"/>
      <w:szCs w:val="16"/>
    </w:rPr>
  </w:style>
  <w:style w:type="character" w:customStyle="1" w:styleId="BalloonTextChar">
    <w:name w:val="Balloon Text Char"/>
    <w:basedOn w:val="DefaultParagraphFont"/>
    <w:link w:val="BalloonText"/>
    <w:uiPriority w:val="99"/>
    <w:semiHidden/>
    <w:rsid w:val="00C03912"/>
    <w:rPr>
      <w:rFonts w:ascii="Tahoma" w:hAnsi="Tahoma" w:cs="Tahoma"/>
      <w:sz w:val="16"/>
      <w:szCs w:val="16"/>
    </w:rPr>
  </w:style>
  <w:style w:type="character" w:customStyle="1" w:styleId="Heading2Char">
    <w:name w:val="Heading 2 Char"/>
    <w:basedOn w:val="DefaultParagraphFont"/>
    <w:link w:val="Heading2"/>
    <w:uiPriority w:val="9"/>
    <w:semiHidden/>
    <w:rsid w:val="009170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17011"/>
    <w:pPr>
      <w:tabs>
        <w:tab w:val="center" w:pos="4680"/>
        <w:tab w:val="right" w:pos="9360"/>
      </w:tabs>
    </w:pPr>
  </w:style>
  <w:style w:type="character" w:customStyle="1" w:styleId="HeaderChar">
    <w:name w:val="Header Char"/>
    <w:basedOn w:val="DefaultParagraphFont"/>
    <w:link w:val="Header"/>
    <w:uiPriority w:val="99"/>
    <w:rsid w:val="00917011"/>
  </w:style>
  <w:style w:type="paragraph" w:styleId="Footer">
    <w:name w:val="footer"/>
    <w:basedOn w:val="Normal"/>
    <w:link w:val="FooterChar"/>
    <w:uiPriority w:val="99"/>
    <w:unhideWhenUsed/>
    <w:rsid w:val="00917011"/>
    <w:pPr>
      <w:tabs>
        <w:tab w:val="center" w:pos="4680"/>
        <w:tab w:val="right" w:pos="9360"/>
      </w:tabs>
    </w:pPr>
  </w:style>
  <w:style w:type="character" w:customStyle="1" w:styleId="FooterChar">
    <w:name w:val="Footer Char"/>
    <w:basedOn w:val="DefaultParagraphFont"/>
    <w:link w:val="Footer"/>
    <w:uiPriority w:val="99"/>
    <w:rsid w:val="00917011"/>
  </w:style>
  <w:style w:type="character" w:customStyle="1" w:styleId="BodyTextChar">
    <w:name w:val="Body Text Char"/>
    <w:basedOn w:val="DefaultParagraphFont"/>
    <w:link w:val="BodyText"/>
    <w:uiPriority w:val="1"/>
    <w:rsid w:val="00837E9C"/>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A936-D57F-4265-BCEA-D69FD748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City of Litchfield Park</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Litchfield Park</dc:title>
  <dc:creator>City of Litchfield</dc:creator>
  <cp:lastModifiedBy>Susan Slagle</cp:lastModifiedBy>
  <cp:revision>2</cp:revision>
  <cp:lastPrinted>2018-04-23T16:24:00Z</cp:lastPrinted>
  <dcterms:created xsi:type="dcterms:W3CDTF">2020-02-27T00:15:00Z</dcterms:created>
  <dcterms:modified xsi:type="dcterms:W3CDTF">2020-02-27T00:15:00Z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LastSaved">
    <vt:filetime>2016-12-22T00:00:00Z</vt:filetime>
  </property>
</Properties>
</file>